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6CD" w:rsidRPr="00545A20" w:rsidRDefault="005366CD" w:rsidP="007D49B0">
      <w:pPr>
        <w:pStyle w:val="a4"/>
        <w:rPr>
          <w:rFonts w:cs="Times New Roman"/>
          <w:b/>
          <w:szCs w:val="24"/>
        </w:rPr>
      </w:pPr>
    </w:p>
    <w:p w:rsidR="005366CD" w:rsidRPr="00545A20" w:rsidRDefault="005366CD" w:rsidP="000B5C7D">
      <w:pPr>
        <w:pStyle w:val="a4"/>
        <w:ind w:firstLine="567"/>
        <w:jc w:val="center"/>
        <w:rPr>
          <w:rFonts w:cs="Times New Roman"/>
          <w:b/>
          <w:szCs w:val="24"/>
        </w:rPr>
      </w:pPr>
    </w:p>
    <w:p w:rsidR="005366CD" w:rsidRPr="00545A20" w:rsidRDefault="005366CD" w:rsidP="000B5C7D">
      <w:pPr>
        <w:pStyle w:val="a4"/>
        <w:ind w:firstLine="567"/>
        <w:jc w:val="center"/>
        <w:rPr>
          <w:rFonts w:cs="Times New Roman"/>
          <w:b/>
          <w:szCs w:val="24"/>
        </w:rPr>
      </w:pPr>
      <w:r w:rsidRPr="00545A20">
        <w:rPr>
          <w:rFonts w:cs="Times New Roman"/>
          <w:b/>
          <w:szCs w:val="24"/>
        </w:rPr>
        <w:t>РАБОЧАЯ ПРОГРАММА</w:t>
      </w:r>
    </w:p>
    <w:p w:rsidR="005366CD" w:rsidRPr="00545A20" w:rsidRDefault="005366CD" w:rsidP="000B5C7D">
      <w:pPr>
        <w:pStyle w:val="a4"/>
        <w:ind w:firstLine="567"/>
        <w:jc w:val="center"/>
        <w:rPr>
          <w:rFonts w:cs="Times New Roman"/>
          <w:b/>
          <w:bCs/>
          <w:szCs w:val="24"/>
        </w:rPr>
      </w:pPr>
      <w:r w:rsidRPr="00545A20">
        <w:rPr>
          <w:rFonts w:cs="Times New Roman"/>
          <w:b/>
          <w:bCs/>
          <w:szCs w:val="24"/>
        </w:rPr>
        <w:t>ВНЕУРОЧНОЙ ДЕЯТЕЛЬНОСТИ</w:t>
      </w:r>
    </w:p>
    <w:p w:rsidR="005366CD" w:rsidRPr="00545A20" w:rsidRDefault="005366CD" w:rsidP="000B5C7D">
      <w:pPr>
        <w:pStyle w:val="a4"/>
        <w:ind w:firstLine="567"/>
        <w:jc w:val="center"/>
        <w:rPr>
          <w:rFonts w:cs="Times New Roman"/>
          <w:szCs w:val="24"/>
          <w:u w:val="single"/>
        </w:rPr>
      </w:pPr>
    </w:p>
    <w:p w:rsidR="005366CD" w:rsidRPr="00545A20" w:rsidRDefault="005366CD" w:rsidP="000B5C7D">
      <w:pPr>
        <w:pStyle w:val="a4"/>
        <w:ind w:firstLine="567"/>
        <w:jc w:val="center"/>
        <w:rPr>
          <w:rFonts w:cs="Times New Roman"/>
          <w:szCs w:val="24"/>
        </w:rPr>
      </w:pPr>
      <w:r w:rsidRPr="00545A20">
        <w:rPr>
          <w:rFonts w:cs="Times New Roman"/>
          <w:szCs w:val="24"/>
        </w:rPr>
        <w:t>«</w:t>
      </w:r>
      <w:r w:rsidR="00925FAA" w:rsidRPr="00545A20">
        <w:rPr>
          <w:rFonts w:cs="Times New Roman"/>
          <w:szCs w:val="24"/>
        </w:rPr>
        <w:t>Химия. Вопросы и ответы</w:t>
      </w:r>
      <w:r w:rsidRPr="00545A20">
        <w:rPr>
          <w:rFonts w:cs="Times New Roman"/>
          <w:szCs w:val="24"/>
        </w:rPr>
        <w:t>»</w:t>
      </w:r>
    </w:p>
    <w:p w:rsidR="005366CD" w:rsidRPr="00545A20" w:rsidRDefault="005366CD" w:rsidP="000B5C7D">
      <w:pPr>
        <w:pStyle w:val="a4"/>
        <w:ind w:firstLine="567"/>
        <w:jc w:val="center"/>
        <w:rPr>
          <w:rFonts w:cs="Times New Roman"/>
          <w:szCs w:val="24"/>
          <w:u w:val="single"/>
        </w:rPr>
      </w:pPr>
    </w:p>
    <w:p w:rsidR="005366CD" w:rsidRPr="00545A20" w:rsidRDefault="00C90212" w:rsidP="000B5C7D">
      <w:pPr>
        <w:pStyle w:val="a4"/>
        <w:ind w:firstLine="567"/>
        <w:jc w:val="center"/>
        <w:rPr>
          <w:rFonts w:cs="Times New Roman"/>
          <w:szCs w:val="24"/>
        </w:rPr>
      </w:pPr>
      <w:proofErr w:type="spellStart"/>
      <w:r w:rsidRPr="00545A20">
        <w:rPr>
          <w:rFonts w:cs="Times New Roman"/>
          <w:szCs w:val="24"/>
        </w:rPr>
        <w:t>О</w:t>
      </w:r>
      <w:r w:rsidR="005366CD" w:rsidRPr="00545A20">
        <w:rPr>
          <w:rFonts w:cs="Times New Roman"/>
          <w:szCs w:val="24"/>
        </w:rPr>
        <w:t>бщеинтеллектуальное</w:t>
      </w:r>
      <w:proofErr w:type="spellEnd"/>
      <w:r w:rsidR="005366CD" w:rsidRPr="00545A20">
        <w:rPr>
          <w:rFonts w:cs="Times New Roman"/>
          <w:szCs w:val="24"/>
        </w:rPr>
        <w:t xml:space="preserve"> направление</w:t>
      </w:r>
    </w:p>
    <w:p w:rsidR="005366CD" w:rsidRPr="00545A20" w:rsidRDefault="005366CD" w:rsidP="000B5C7D">
      <w:pPr>
        <w:pStyle w:val="a4"/>
        <w:ind w:firstLine="567"/>
        <w:jc w:val="center"/>
        <w:rPr>
          <w:rFonts w:cs="Times New Roman"/>
          <w:szCs w:val="24"/>
        </w:rPr>
      </w:pPr>
    </w:p>
    <w:p w:rsidR="005366CD" w:rsidRPr="00545A20" w:rsidRDefault="005366CD" w:rsidP="000B5C7D">
      <w:pPr>
        <w:pStyle w:val="a4"/>
        <w:ind w:firstLine="567"/>
        <w:jc w:val="center"/>
        <w:rPr>
          <w:rFonts w:cs="Times New Roman"/>
          <w:szCs w:val="24"/>
        </w:rPr>
      </w:pPr>
      <w:r w:rsidRPr="00545A20">
        <w:rPr>
          <w:rFonts w:cs="Times New Roman"/>
          <w:szCs w:val="24"/>
        </w:rPr>
        <w:t>для 7 классов</w:t>
      </w:r>
    </w:p>
    <w:p w:rsidR="005366CD" w:rsidRPr="00545A20" w:rsidRDefault="005366CD" w:rsidP="000B5C7D">
      <w:pPr>
        <w:pStyle w:val="a4"/>
        <w:ind w:firstLine="567"/>
        <w:jc w:val="center"/>
        <w:rPr>
          <w:rFonts w:cs="Times New Roman"/>
          <w:szCs w:val="24"/>
        </w:rPr>
      </w:pPr>
    </w:p>
    <w:p w:rsidR="005366CD" w:rsidRPr="00545A20" w:rsidRDefault="005366CD" w:rsidP="000B5C7D">
      <w:pPr>
        <w:pStyle w:val="a4"/>
        <w:ind w:firstLine="567"/>
        <w:jc w:val="center"/>
        <w:rPr>
          <w:rFonts w:cs="Times New Roman"/>
          <w:szCs w:val="24"/>
        </w:rPr>
      </w:pPr>
      <w:r w:rsidRPr="00545A20">
        <w:rPr>
          <w:rFonts w:cs="Times New Roman"/>
          <w:szCs w:val="24"/>
        </w:rPr>
        <w:t>срок реализации: 1 год</w:t>
      </w:r>
    </w:p>
    <w:p w:rsidR="005366CD" w:rsidRPr="00545A20" w:rsidRDefault="005366CD" w:rsidP="000B5C7D">
      <w:pPr>
        <w:pStyle w:val="a4"/>
        <w:ind w:firstLine="567"/>
        <w:jc w:val="center"/>
        <w:rPr>
          <w:rFonts w:cs="Times New Roman"/>
          <w:szCs w:val="24"/>
        </w:rPr>
      </w:pPr>
    </w:p>
    <w:p w:rsidR="005366CD" w:rsidRPr="00545A20" w:rsidRDefault="005366CD" w:rsidP="000B5C7D">
      <w:pPr>
        <w:pStyle w:val="a4"/>
        <w:ind w:firstLine="567"/>
        <w:rPr>
          <w:rFonts w:cs="Times New Roman"/>
          <w:szCs w:val="24"/>
        </w:rPr>
      </w:pPr>
    </w:p>
    <w:p w:rsidR="005366CD" w:rsidRPr="00545A20" w:rsidRDefault="005366CD" w:rsidP="000B5C7D">
      <w:pPr>
        <w:pStyle w:val="a4"/>
        <w:ind w:firstLine="567"/>
        <w:rPr>
          <w:rFonts w:cs="Times New Roman"/>
          <w:szCs w:val="24"/>
        </w:rPr>
      </w:pPr>
    </w:p>
    <w:p w:rsidR="005366CD" w:rsidRPr="00545A20" w:rsidRDefault="005366CD" w:rsidP="000B5C7D">
      <w:pPr>
        <w:pStyle w:val="a4"/>
        <w:ind w:firstLine="567"/>
        <w:rPr>
          <w:rFonts w:cs="Times New Roman"/>
          <w:szCs w:val="24"/>
        </w:rPr>
      </w:pPr>
    </w:p>
    <w:p w:rsidR="005366CD" w:rsidRPr="00545A20" w:rsidRDefault="005366CD" w:rsidP="000B5C7D">
      <w:pPr>
        <w:pStyle w:val="a4"/>
        <w:ind w:firstLine="567"/>
        <w:rPr>
          <w:rFonts w:cs="Times New Roman"/>
          <w:szCs w:val="24"/>
        </w:rPr>
      </w:pPr>
    </w:p>
    <w:p w:rsidR="005366CD" w:rsidRPr="00545A20" w:rsidRDefault="005366CD" w:rsidP="000B5C7D">
      <w:pPr>
        <w:pStyle w:val="a4"/>
        <w:ind w:firstLine="567"/>
        <w:rPr>
          <w:rFonts w:cs="Times New Roman"/>
          <w:szCs w:val="24"/>
        </w:rPr>
      </w:pPr>
    </w:p>
    <w:p w:rsidR="005366CD" w:rsidRPr="00545A20" w:rsidRDefault="005366CD" w:rsidP="000B5C7D">
      <w:pPr>
        <w:pStyle w:val="a4"/>
        <w:ind w:firstLine="567"/>
        <w:rPr>
          <w:rFonts w:cs="Times New Roman"/>
          <w:szCs w:val="24"/>
        </w:rPr>
      </w:pPr>
    </w:p>
    <w:p w:rsidR="005366CD" w:rsidRPr="00545A20" w:rsidRDefault="005366CD" w:rsidP="000B5C7D">
      <w:pPr>
        <w:pStyle w:val="a4"/>
        <w:ind w:firstLine="567"/>
        <w:rPr>
          <w:rFonts w:cs="Times New Roman"/>
          <w:szCs w:val="24"/>
        </w:rPr>
      </w:pPr>
    </w:p>
    <w:p w:rsidR="00727201" w:rsidRDefault="005366CD" w:rsidP="00727201">
      <w:pPr>
        <w:pStyle w:val="a4"/>
        <w:ind w:leftChars="2384" w:left="5280" w:hanging="35"/>
        <w:rPr>
          <w:rFonts w:cs="Times New Roman"/>
          <w:szCs w:val="24"/>
        </w:rPr>
      </w:pPr>
      <w:r w:rsidRPr="00545A20">
        <w:rPr>
          <w:rFonts w:cs="Times New Roman"/>
          <w:szCs w:val="24"/>
        </w:rPr>
        <w:t>Составитель:</w:t>
      </w:r>
      <w:r w:rsidR="000B5C7D">
        <w:rPr>
          <w:rFonts w:cs="Times New Roman"/>
          <w:szCs w:val="24"/>
        </w:rPr>
        <w:t xml:space="preserve"> </w:t>
      </w:r>
    </w:p>
    <w:p w:rsidR="00727201" w:rsidRDefault="007D49B0" w:rsidP="00727201">
      <w:pPr>
        <w:pStyle w:val="a4"/>
        <w:ind w:leftChars="2384" w:left="5280" w:hanging="35"/>
        <w:rPr>
          <w:rFonts w:cs="Times New Roman"/>
          <w:szCs w:val="24"/>
        </w:rPr>
      </w:pPr>
      <w:r>
        <w:rPr>
          <w:rFonts w:cs="Times New Roman"/>
          <w:szCs w:val="24"/>
        </w:rPr>
        <w:t>Быкадорова Светлана Анатольевна</w:t>
      </w:r>
      <w:r w:rsidR="005366CD" w:rsidRPr="00545A20">
        <w:rPr>
          <w:rFonts w:cs="Times New Roman"/>
          <w:szCs w:val="24"/>
        </w:rPr>
        <w:t xml:space="preserve">, </w:t>
      </w:r>
    </w:p>
    <w:p w:rsidR="005366CD" w:rsidRPr="00545A20" w:rsidRDefault="005366CD" w:rsidP="00727201">
      <w:pPr>
        <w:pStyle w:val="a4"/>
        <w:ind w:leftChars="2384" w:left="5280" w:hanging="35"/>
        <w:rPr>
          <w:rFonts w:cs="Times New Roman"/>
          <w:szCs w:val="24"/>
        </w:rPr>
      </w:pPr>
      <w:r w:rsidRPr="00545A20">
        <w:rPr>
          <w:rFonts w:cs="Times New Roman"/>
          <w:szCs w:val="24"/>
        </w:rPr>
        <w:t>учитель химии</w:t>
      </w:r>
      <w:r w:rsidR="00727201">
        <w:rPr>
          <w:rFonts w:cs="Times New Roman"/>
          <w:szCs w:val="24"/>
        </w:rPr>
        <w:t xml:space="preserve"> и биологии</w:t>
      </w:r>
    </w:p>
    <w:p w:rsidR="005366CD" w:rsidRPr="00545A20" w:rsidRDefault="005366CD" w:rsidP="000B5C7D">
      <w:pPr>
        <w:pStyle w:val="a4"/>
        <w:ind w:firstLine="567"/>
        <w:rPr>
          <w:rFonts w:cs="Times New Roman"/>
          <w:szCs w:val="24"/>
        </w:rPr>
      </w:pPr>
    </w:p>
    <w:p w:rsidR="005366CD" w:rsidRPr="00545A20" w:rsidRDefault="005366CD" w:rsidP="000B5C7D">
      <w:pPr>
        <w:pStyle w:val="a4"/>
        <w:ind w:firstLine="567"/>
        <w:rPr>
          <w:rFonts w:cs="Times New Roman"/>
          <w:szCs w:val="24"/>
        </w:rPr>
      </w:pPr>
    </w:p>
    <w:p w:rsidR="005366CD" w:rsidRPr="00545A20" w:rsidRDefault="005366CD" w:rsidP="000B5C7D">
      <w:pPr>
        <w:pStyle w:val="a4"/>
        <w:ind w:firstLine="567"/>
        <w:rPr>
          <w:rFonts w:cs="Times New Roman"/>
          <w:szCs w:val="24"/>
        </w:rPr>
      </w:pPr>
    </w:p>
    <w:p w:rsidR="005366CD" w:rsidRPr="00545A20" w:rsidRDefault="005366CD" w:rsidP="000B5C7D">
      <w:pPr>
        <w:pStyle w:val="a4"/>
        <w:ind w:firstLine="567"/>
        <w:rPr>
          <w:rFonts w:cs="Times New Roman"/>
          <w:szCs w:val="24"/>
        </w:rPr>
      </w:pPr>
    </w:p>
    <w:p w:rsidR="005366CD" w:rsidRDefault="005366CD" w:rsidP="000B5C7D">
      <w:pPr>
        <w:pStyle w:val="a4"/>
        <w:ind w:firstLine="567"/>
        <w:rPr>
          <w:rFonts w:cs="Times New Roman"/>
          <w:szCs w:val="24"/>
        </w:rPr>
      </w:pPr>
    </w:p>
    <w:p w:rsidR="00727201" w:rsidRDefault="00727201" w:rsidP="000B5C7D">
      <w:pPr>
        <w:pStyle w:val="a4"/>
        <w:ind w:firstLine="567"/>
        <w:rPr>
          <w:rFonts w:cs="Times New Roman"/>
          <w:szCs w:val="24"/>
        </w:rPr>
      </w:pPr>
    </w:p>
    <w:p w:rsidR="00727201" w:rsidRPr="00545A20" w:rsidRDefault="00727201" w:rsidP="000B5C7D">
      <w:pPr>
        <w:pStyle w:val="a4"/>
        <w:ind w:firstLine="567"/>
        <w:rPr>
          <w:rFonts w:cs="Times New Roman"/>
          <w:szCs w:val="24"/>
        </w:rPr>
      </w:pPr>
    </w:p>
    <w:p w:rsidR="005366CD" w:rsidRPr="00545A20" w:rsidRDefault="005366CD" w:rsidP="000B5C7D">
      <w:pPr>
        <w:pStyle w:val="a4"/>
        <w:ind w:firstLine="567"/>
        <w:rPr>
          <w:rFonts w:cs="Times New Roman"/>
          <w:szCs w:val="24"/>
        </w:rPr>
      </w:pPr>
    </w:p>
    <w:p w:rsidR="005366CD" w:rsidRPr="00545A20" w:rsidRDefault="005366CD" w:rsidP="000B5C7D">
      <w:pPr>
        <w:pStyle w:val="a4"/>
        <w:ind w:firstLine="567"/>
        <w:rPr>
          <w:rFonts w:cs="Times New Roman"/>
          <w:szCs w:val="24"/>
        </w:rPr>
      </w:pPr>
    </w:p>
    <w:p w:rsidR="005366CD" w:rsidRPr="00545A20" w:rsidRDefault="005366CD" w:rsidP="000B5C7D">
      <w:pPr>
        <w:pStyle w:val="a4"/>
        <w:ind w:firstLine="567"/>
        <w:rPr>
          <w:rFonts w:cs="Times New Roman"/>
          <w:szCs w:val="24"/>
        </w:rPr>
      </w:pPr>
    </w:p>
    <w:p w:rsidR="007D49B0" w:rsidRDefault="007D49B0" w:rsidP="000B5C7D">
      <w:pPr>
        <w:pStyle w:val="1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bookmarkStart w:id="0" w:name="_Toc3552026"/>
    </w:p>
    <w:p w:rsidR="007D49B0" w:rsidRDefault="007D49B0" w:rsidP="000B5C7D">
      <w:pPr>
        <w:pStyle w:val="1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7D49B0" w:rsidRDefault="007D49B0" w:rsidP="000B5C7D">
      <w:pPr>
        <w:pStyle w:val="1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7D49B0" w:rsidRDefault="007D49B0" w:rsidP="000B5C7D">
      <w:pPr>
        <w:pStyle w:val="1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7D49B0" w:rsidRDefault="007D49B0" w:rsidP="000B5C7D">
      <w:pPr>
        <w:pStyle w:val="1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7D49B0" w:rsidRDefault="007D49B0" w:rsidP="000B5C7D">
      <w:pPr>
        <w:pStyle w:val="1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7D49B0" w:rsidRDefault="007D49B0" w:rsidP="000B5C7D">
      <w:pPr>
        <w:pStyle w:val="1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7D49B0" w:rsidRDefault="007D49B0" w:rsidP="000B5C7D">
      <w:pPr>
        <w:pStyle w:val="1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7D49B0" w:rsidRDefault="007D49B0" w:rsidP="000B5C7D">
      <w:pPr>
        <w:pStyle w:val="1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7D49B0" w:rsidRDefault="007D49B0" w:rsidP="000B5C7D">
      <w:pPr>
        <w:pStyle w:val="1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7D49B0" w:rsidRDefault="007D49B0" w:rsidP="000B5C7D">
      <w:pPr>
        <w:pStyle w:val="1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7D49B0" w:rsidRDefault="007D49B0" w:rsidP="000B5C7D">
      <w:pPr>
        <w:pStyle w:val="1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7D49B0" w:rsidRDefault="007D49B0" w:rsidP="000B5C7D">
      <w:pPr>
        <w:pStyle w:val="1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7D49B0" w:rsidRDefault="007D49B0" w:rsidP="000B5C7D">
      <w:pPr>
        <w:pStyle w:val="1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7D49B0" w:rsidRDefault="007D49B0" w:rsidP="000B5C7D">
      <w:pPr>
        <w:pStyle w:val="1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C90212" w:rsidRPr="00C90212" w:rsidRDefault="00C90212" w:rsidP="00C90212"/>
    <w:p w:rsidR="007D49B0" w:rsidRDefault="007D49B0" w:rsidP="000B5C7D">
      <w:pPr>
        <w:pStyle w:val="1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7D49B0" w:rsidRDefault="007D49B0" w:rsidP="000B5C7D">
      <w:pPr>
        <w:pStyle w:val="1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D40AE3" w:rsidRPr="00545A20" w:rsidRDefault="00D40AE3" w:rsidP="000B5C7D">
      <w:pPr>
        <w:pStyle w:val="1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545A20">
        <w:rPr>
          <w:rFonts w:ascii="Times New Roman" w:eastAsia="Times New Roman" w:hAnsi="Times New Roman" w:cs="Times New Roman"/>
          <w:sz w:val="24"/>
          <w:szCs w:val="24"/>
        </w:rPr>
        <w:t>Пояснительная записка</w:t>
      </w:r>
      <w:bookmarkEnd w:id="0"/>
    </w:p>
    <w:p w:rsidR="00D40AE3" w:rsidRPr="009504D0" w:rsidRDefault="009504D0" w:rsidP="009504D0">
      <w:pPr>
        <w:shd w:val="clear" w:color="auto" w:fill="FFFFFF"/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504D0">
        <w:rPr>
          <w:rFonts w:ascii="Times New Roman" w:hAnsi="Times New Roman"/>
          <w:b/>
          <w:color w:val="000000"/>
          <w:sz w:val="24"/>
          <w:szCs w:val="24"/>
        </w:rPr>
        <w:t>Актуальность</w:t>
      </w:r>
    </w:p>
    <w:p w:rsidR="00D40AE3" w:rsidRPr="00545A20" w:rsidRDefault="00D40AE3" w:rsidP="000B5C7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 xml:space="preserve">      Происходящие изменения в современном обществе требуют развития новых способов образования, педагогических технологий, нацеленных на индивидуальное развитие личности, творческую инициацию, выработку навыка самостоятельного поиска в информационных полях, формирование у учащихся универсального умения ставить и решать задачи для решения различных проблем. Важным становится воспитание свободной личности, формирование у детей способности самостоятельно мыслить, добывать и применять знания, тщательно обдумывать принимаемые решения и чётко планировать действия, быть открытыми для новых контактов и культурных связей.</w:t>
      </w:r>
    </w:p>
    <w:p w:rsidR="00D40AE3" w:rsidRPr="00545A20" w:rsidRDefault="00D40AE3" w:rsidP="000B5C7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 xml:space="preserve">    Государству нужны люди, способные принимать нестандартные решения, умеющие творчески мыслить. Успех в современном мире во многом определяется способностью человека организовать свою жизнь как проект: определить перспективы, найти и привлечь необходимые ресурсы, наметить план действий и, осуществив его, оценить, удалось ли достичь поставленных целей.</w:t>
      </w:r>
    </w:p>
    <w:p w:rsidR="00D40AE3" w:rsidRPr="00545A20" w:rsidRDefault="00D40AE3" w:rsidP="000B5C7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 xml:space="preserve">     Программа «</w:t>
      </w:r>
      <w:r w:rsidR="00925FAA" w:rsidRPr="00545A20">
        <w:rPr>
          <w:rFonts w:ascii="Times New Roman" w:hAnsi="Times New Roman"/>
          <w:color w:val="000000"/>
          <w:sz w:val="24"/>
          <w:szCs w:val="24"/>
        </w:rPr>
        <w:t>Химия. Вопросы и ответы</w:t>
      </w:r>
      <w:r w:rsidRPr="00545A20">
        <w:rPr>
          <w:rFonts w:ascii="Times New Roman" w:hAnsi="Times New Roman"/>
          <w:color w:val="000000"/>
          <w:sz w:val="24"/>
          <w:szCs w:val="24"/>
        </w:rPr>
        <w:t xml:space="preserve">» </w:t>
      </w:r>
      <w:proofErr w:type="gramStart"/>
      <w:r w:rsidRPr="00545A20">
        <w:rPr>
          <w:rFonts w:ascii="Times New Roman" w:hAnsi="Times New Roman"/>
          <w:color w:val="000000"/>
          <w:sz w:val="24"/>
          <w:szCs w:val="24"/>
        </w:rPr>
        <w:t>предназначена</w:t>
      </w:r>
      <w:proofErr w:type="gramEnd"/>
      <w:r w:rsidRPr="00545A20">
        <w:rPr>
          <w:rFonts w:ascii="Times New Roman" w:hAnsi="Times New Roman"/>
          <w:color w:val="000000"/>
          <w:sz w:val="24"/>
          <w:szCs w:val="24"/>
        </w:rPr>
        <w:t xml:space="preserve"> для внеурочной деятельности обучающихся средней школы, интересующихся исследовательской и проектной деятельностью, а также для одаренных учащихся. Она направлена на формирование </w:t>
      </w:r>
      <w:proofErr w:type="spellStart"/>
      <w:r w:rsidRPr="00545A20">
        <w:rPr>
          <w:rFonts w:ascii="Times New Roman" w:hAnsi="Times New Roman"/>
          <w:color w:val="000000"/>
          <w:sz w:val="24"/>
          <w:szCs w:val="24"/>
        </w:rPr>
        <w:t>организаторско-деятельностных</w:t>
      </w:r>
      <w:proofErr w:type="spellEnd"/>
      <w:r w:rsidRPr="00545A20">
        <w:rPr>
          <w:rFonts w:ascii="Times New Roman" w:hAnsi="Times New Roman"/>
          <w:color w:val="000000"/>
          <w:sz w:val="24"/>
          <w:szCs w:val="24"/>
        </w:rPr>
        <w:t xml:space="preserve"> качеств обучающихся: способности осознания целей проектной и учебно-исследовательской деятельности, умения ставить цель и организовать ее достижение, творческих качеств.</w:t>
      </w:r>
    </w:p>
    <w:p w:rsidR="00D40AE3" w:rsidRPr="00545A20" w:rsidRDefault="00D40AE3" w:rsidP="000B5C7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 xml:space="preserve">      Программа позволяет реализовать актуальные в настоящее время </w:t>
      </w:r>
      <w:proofErr w:type="spellStart"/>
      <w:r w:rsidRPr="00545A20">
        <w:rPr>
          <w:rFonts w:ascii="Times New Roman" w:hAnsi="Times New Roman"/>
          <w:color w:val="000000"/>
          <w:sz w:val="24"/>
          <w:szCs w:val="24"/>
        </w:rPr>
        <w:t>компетентностный</w:t>
      </w:r>
      <w:proofErr w:type="spellEnd"/>
      <w:r w:rsidRPr="00545A20">
        <w:rPr>
          <w:rFonts w:ascii="Times New Roman" w:hAnsi="Times New Roman"/>
          <w:color w:val="000000"/>
          <w:sz w:val="24"/>
          <w:szCs w:val="24"/>
        </w:rPr>
        <w:t xml:space="preserve">, личностно  </w:t>
      </w:r>
      <w:proofErr w:type="gramStart"/>
      <w:r w:rsidRPr="00545A20">
        <w:rPr>
          <w:rFonts w:ascii="Times New Roman" w:hAnsi="Times New Roman"/>
          <w:color w:val="000000"/>
          <w:sz w:val="24"/>
          <w:szCs w:val="24"/>
        </w:rPr>
        <w:t>ориентированный</w:t>
      </w:r>
      <w:proofErr w:type="gramEnd"/>
      <w:r w:rsidRPr="00545A20">
        <w:rPr>
          <w:rFonts w:ascii="Times New Roman" w:hAnsi="Times New Roman"/>
          <w:color w:val="000000"/>
          <w:sz w:val="24"/>
          <w:szCs w:val="24"/>
        </w:rPr>
        <w:t xml:space="preserve">,  </w:t>
      </w:r>
      <w:proofErr w:type="spellStart"/>
      <w:r w:rsidRPr="00545A20">
        <w:rPr>
          <w:rFonts w:ascii="Times New Roman" w:hAnsi="Times New Roman"/>
          <w:color w:val="000000"/>
          <w:sz w:val="24"/>
          <w:szCs w:val="24"/>
        </w:rPr>
        <w:t>деятельностный</w:t>
      </w:r>
      <w:proofErr w:type="spellEnd"/>
      <w:r w:rsidRPr="00545A20">
        <w:rPr>
          <w:rFonts w:ascii="Times New Roman" w:hAnsi="Times New Roman"/>
          <w:color w:val="000000"/>
          <w:sz w:val="24"/>
          <w:szCs w:val="24"/>
        </w:rPr>
        <w:t xml:space="preserve"> подходы.</w:t>
      </w:r>
    </w:p>
    <w:p w:rsidR="00D40AE3" w:rsidRPr="00545A20" w:rsidRDefault="00D40AE3" w:rsidP="000B5C7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40AE3" w:rsidRPr="00545A20" w:rsidRDefault="00D40AE3" w:rsidP="00727201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708"/>
        </w:tabs>
        <w:ind w:firstLine="567"/>
        <w:jc w:val="both"/>
        <w:rPr>
          <w:rFonts w:hAnsi="Times New Roman" w:cs="Times New Roman"/>
          <w:color w:val="auto"/>
          <w:sz w:val="24"/>
          <w:szCs w:val="24"/>
        </w:rPr>
      </w:pPr>
      <w:bookmarkStart w:id="1" w:name="_Toc3552027"/>
      <w:r w:rsidRPr="00545A20">
        <w:rPr>
          <w:rFonts w:hAnsi="Times New Roman" w:cs="Times New Roman"/>
          <w:sz w:val="24"/>
          <w:szCs w:val="24"/>
        </w:rPr>
        <w:t>Нормативно-правовое обеспечение программы:</w:t>
      </w:r>
    </w:p>
    <w:p w:rsidR="00D40AE3" w:rsidRPr="00545A20" w:rsidRDefault="00D40AE3" w:rsidP="00727201">
      <w:pPr>
        <w:pStyle w:val="a7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5A20">
        <w:rPr>
          <w:rFonts w:ascii="Times New Roman" w:hAnsi="Times New Roman" w:cs="Times New Roman"/>
          <w:sz w:val="24"/>
          <w:szCs w:val="24"/>
        </w:rPr>
        <w:t>Закон РФ «Об образовании».</w:t>
      </w:r>
    </w:p>
    <w:p w:rsidR="00D40AE3" w:rsidRPr="00545A20" w:rsidRDefault="00D40AE3" w:rsidP="00727201">
      <w:pPr>
        <w:pStyle w:val="a7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5A20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6 октября 2009 года №373 «Об утверждении и введении в действие федерального государственного образовательного стандарта начального общего образования».</w:t>
      </w:r>
    </w:p>
    <w:p w:rsidR="00D40AE3" w:rsidRPr="00545A20" w:rsidRDefault="00D40AE3" w:rsidP="00727201">
      <w:pPr>
        <w:pStyle w:val="a7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0AE3" w:rsidRPr="00545A20" w:rsidRDefault="00D40AE3" w:rsidP="00727201">
      <w:pPr>
        <w:pStyle w:val="a7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5A20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17.12.2010 года №1897 «Об утверждении федерального государственного образовательного стандарта основного общего образования».</w:t>
      </w:r>
    </w:p>
    <w:p w:rsidR="00D40AE3" w:rsidRPr="00545A20" w:rsidRDefault="00D40AE3" w:rsidP="00727201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D40AE3" w:rsidRPr="00545A20" w:rsidRDefault="00D40AE3" w:rsidP="00727201">
      <w:pPr>
        <w:pStyle w:val="a7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5A20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29.12.2014 года №1643 и от 29.12.2014 года №1644 «О внесении изменений в приказ Министерства образования и науки Российской Федерации от 6 октября 2009 года №373 «Об утверждении и введении в действие федерального государственного образовательного стандарта начального общего образования.</w:t>
      </w:r>
    </w:p>
    <w:p w:rsidR="00D40AE3" w:rsidRPr="00545A20" w:rsidRDefault="00D40AE3" w:rsidP="00727201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D40AE3" w:rsidRPr="00545A20" w:rsidRDefault="00D40AE3" w:rsidP="00727201">
      <w:pPr>
        <w:pStyle w:val="a7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5A20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31.12.2015 № 1577«О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 г. № 1897».</w:t>
      </w:r>
    </w:p>
    <w:p w:rsidR="00D40AE3" w:rsidRPr="00545A20" w:rsidRDefault="00D40AE3" w:rsidP="00727201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D40AE3" w:rsidRPr="00545A20" w:rsidRDefault="00D40AE3" w:rsidP="00727201">
      <w:pPr>
        <w:pStyle w:val="a7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5A20">
        <w:rPr>
          <w:rFonts w:ascii="Times New Roman" w:hAnsi="Times New Roman" w:cs="Times New Roman"/>
          <w:sz w:val="24"/>
          <w:szCs w:val="24"/>
        </w:rPr>
        <w:lastRenderedPageBreak/>
        <w:t>САНПИН 2.4.2.2821-10 «Санитарно-эпидемиологические требования к условиям и организации обучения образов в образовательных организациях» от 29.12.2010г.</w:t>
      </w:r>
    </w:p>
    <w:p w:rsidR="00D40AE3" w:rsidRPr="00545A20" w:rsidRDefault="00D40AE3" w:rsidP="000B5C7D">
      <w:pPr>
        <w:pStyle w:val="1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0AE3" w:rsidRPr="00545A20" w:rsidRDefault="00D40AE3" w:rsidP="000B5C7D">
      <w:pPr>
        <w:pStyle w:val="1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545A20">
        <w:rPr>
          <w:rFonts w:ascii="Times New Roman" w:eastAsia="Times New Roman" w:hAnsi="Times New Roman" w:cs="Times New Roman"/>
          <w:sz w:val="24"/>
          <w:szCs w:val="24"/>
        </w:rPr>
        <w:t>Цель и задачи программы</w:t>
      </w:r>
      <w:bookmarkEnd w:id="1"/>
    </w:p>
    <w:p w:rsidR="00D40AE3" w:rsidRPr="00545A20" w:rsidRDefault="00D40AE3" w:rsidP="000B5C7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45A20">
        <w:rPr>
          <w:rFonts w:ascii="Times New Roman" w:hAnsi="Times New Roman"/>
          <w:bCs/>
          <w:color w:val="000000"/>
          <w:sz w:val="24"/>
          <w:szCs w:val="24"/>
        </w:rPr>
        <w:t>Цель программы: развитие навыков и умений, связанных с решением химических задач, применение знаний, полученных на уроках, для решения познавательных задач.</w:t>
      </w:r>
    </w:p>
    <w:p w:rsidR="00D40AE3" w:rsidRPr="00545A20" w:rsidRDefault="00D40AE3" w:rsidP="000B5C7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D40AE3" w:rsidRPr="00545A20" w:rsidRDefault="00D40AE3" w:rsidP="000B5C7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45A20">
        <w:rPr>
          <w:rFonts w:ascii="Times New Roman" w:hAnsi="Times New Roman"/>
          <w:bCs/>
          <w:color w:val="000000"/>
          <w:sz w:val="24"/>
          <w:szCs w:val="24"/>
        </w:rPr>
        <w:t>Задачи:</w:t>
      </w:r>
    </w:p>
    <w:p w:rsidR="00D40AE3" w:rsidRPr="00545A20" w:rsidRDefault="00D40AE3" w:rsidP="000B5C7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45A20">
        <w:rPr>
          <w:rFonts w:ascii="Times New Roman" w:hAnsi="Times New Roman"/>
          <w:bCs/>
          <w:color w:val="000000"/>
          <w:sz w:val="24"/>
          <w:szCs w:val="24"/>
        </w:rPr>
        <w:t>1.</w:t>
      </w:r>
      <w:r w:rsidRPr="00545A20">
        <w:rPr>
          <w:rFonts w:ascii="Times New Roman" w:hAnsi="Times New Roman"/>
          <w:bCs/>
          <w:color w:val="000000"/>
          <w:sz w:val="24"/>
          <w:szCs w:val="24"/>
        </w:rPr>
        <w:tab/>
        <w:t xml:space="preserve">научить пользоваться </w:t>
      </w:r>
      <w:proofErr w:type="gramStart"/>
      <w:r w:rsidRPr="00545A20">
        <w:rPr>
          <w:rFonts w:ascii="Times New Roman" w:hAnsi="Times New Roman"/>
          <w:bCs/>
          <w:color w:val="000000"/>
          <w:sz w:val="24"/>
          <w:szCs w:val="24"/>
        </w:rPr>
        <w:t>основными</w:t>
      </w:r>
      <w:proofErr w:type="gramEnd"/>
      <w:r w:rsidRPr="00545A20">
        <w:rPr>
          <w:rFonts w:ascii="Times New Roman" w:hAnsi="Times New Roman"/>
          <w:bCs/>
          <w:color w:val="000000"/>
          <w:sz w:val="24"/>
          <w:szCs w:val="24"/>
        </w:rPr>
        <w:t xml:space="preserve"> методам решения задач;</w:t>
      </w:r>
    </w:p>
    <w:p w:rsidR="00D40AE3" w:rsidRPr="00545A20" w:rsidRDefault="00D40AE3" w:rsidP="000B5C7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45A20">
        <w:rPr>
          <w:rFonts w:ascii="Times New Roman" w:hAnsi="Times New Roman"/>
          <w:bCs/>
          <w:color w:val="000000"/>
          <w:sz w:val="24"/>
          <w:szCs w:val="24"/>
        </w:rPr>
        <w:t>2.</w:t>
      </w:r>
      <w:r w:rsidRPr="00545A20">
        <w:rPr>
          <w:rFonts w:ascii="Times New Roman" w:hAnsi="Times New Roman"/>
          <w:bCs/>
          <w:color w:val="000000"/>
          <w:sz w:val="24"/>
          <w:szCs w:val="24"/>
        </w:rPr>
        <w:tab/>
        <w:t xml:space="preserve">помочь </w:t>
      </w:r>
      <w:proofErr w:type="gramStart"/>
      <w:r w:rsidRPr="00545A20">
        <w:rPr>
          <w:rFonts w:ascii="Times New Roman" w:hAnsi="Times New Roman"/>
          <w:bCs/>
          <w:color w:val="000000"/>
          <w:sz w:val="24"/>
          <w:szCs w:val="24"/>
        </w:rPr>
        <w:t>обучающимся</w:t>
      </w:r>
      <w:proofErr w:type="gramEnd"/>
      <w:r w:rsidRPr="00545A20">
        <w:rPr>
          <w:rFonts w:ascii="Times New Roman" w:hAnsi="Times New Roman"/>
          <w:bCs/>
          <w:color w:val="000000"/>
          <w:sz w:val="24"/>
          <w:szCs w:val="24"/>
        </w:rPr>
        <w:t xml:space="preserve"> овладеть способами деятельности: учебно-познавательной, информационно-коммуникативной, рефлексивной;</w:t>
      </w:r>
    </w:p>
    <w:p w:rsidR="00D40AE3" w:rsidRPr="00545A20" w:rsidRDefault="00D40AE3" w:rsidP="000B5C7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45A20">
        <w:rPr>
          <w:rFonts w:ascii="Times New Roman" w:hAnsi="Times New Roman"/>
          <w:bCs/>
          <w:color w:val="000000"/>
          <w:sz w:val="24"/>
          <w:szCs w:val="24"/>
        </w:rPr>
        <w:t>3.</w:t>
      </w:r>
      <w:r w:rsidRPr="00545A20">
        <w:rPr>
          <w:rFonts w:ascii="Times New Roman" w:hAnsi="Times New Roman"/>
          <w:bCs/>
          <w:color w:val="000000"/>
          <w:sz w:val="24"/>
          <w:szCs w:val="24"/>
        </w:rPr>
        <w:tab/>
        <w:t>сформировать основные компетенции: ценностно-смысловую, учебно-познавательную, информационную, коммуникативную;</w:t>
      </w:r>
    </w:p>
    <w:p w:rsidR="00D40AE3" w:rsidRPr="00545A20" w:rsidRDefault="00D40AE3" w:rsidP="000B5C7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45A20">
        <w:rPr>
          <w:rFonts w:ascii="Times New Roman" w:hAnsi="Times New Roman"/>
          <w:bCs/>
          <w:color w:val="000000"/>
          <w:sz w:val="24"/>
          <w:szCs w:val="24"/>
        </w:rPr>
        <w:t>4.</w:t>
      </w:r>
      <w:r w:rsidRPr="00545A20">
        <w:rPr>
          <w:rFonts w:ascii="Times New Roman" w:hAnsi="Times New Roman"/>
          <w:bCs/>
          <w:color w:val="000000"/>
          <w:sz w:val="24"/>
          <w:szCs w:val="24"/>
        </w:rPr>
        <w:tab/>
        <w:t>создать оптимальные условия для развития и реализации способностей обучающихся;</w:t>
      </w:r>
    </w:p>
    <w:p w:rsidR="00D40AE3" w:rsidRPr="00545A20" w:rsidRDefault="00D40AE3" w:rsidP="000B5C7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45A20">
        <w:rPr>
          <w:rFonts w:ascii="Times New Roman" w:hAnsi="Times New Roman"/>
          <w:bCs/>
          <w:color w:val="000000"/>
          <w:sz w:val="24"/>
          <w:szCs w:val="24"/>
        </w:rPr>
        <w:t>5.</w:t>
      </w:r>
      <w:r w:rsidRPr="00545A20">
        <w:rPr>
          <w:rFonts w:ascii="Times New Roman" w:hAnsi="Times New Roman"/>
          <w:bCs/>
          <w:color w:val="000000"/>
          <w:sz w:val="24"/>
          <w:szCs w:val="24"/>
        </w:rPr>
        <w:tab/>
        <w:t>сформировать систему знаний, умений, навыков в избранном направлении деятельности, расширить общий кругозор;</w:t>
      </w:r>
    </w:p>
    <w:p w:rsidR="00D40AE3" w:rsidRPr="00545A20" w:rsidRDefault="00D40AE3" w:rsidP="000B5C7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45A20">
        <w:rPr>
          <w:rFonts w:ascii="Times New Roman" w:hAnsi="Times New Roman"/>
          <w:bCs/>
          <w:color w:val="000000"/>
          <w:sz w:val="24"/>
          <w:szCs w:val="24"/>
        </w:rPr>
        <w:t>6.</w:t>
      </w:r>
      <w:r w:rsidRPr="00545A20">
        <w:rPr>
          <w:rFonts w:ascii="Times New Roman" w:hAnsi="Times New Roman"/>
          <w:bCs/>
          <w:color w:val="000000"/>
          <w:sz w:val="24"/>
          <w:szCs w:val="24"/>
        </w:rPr>
        <w:tab/>
        <w:t>развивать опыт творческой деятельности;</w:t>
      </w:r>
    </w:p>
    <w:p w:rsidR="00D40AE3" w:rsidRPr="00545A20" w:rsidRDefault="00D40AE3" w:rsidP="000B5C7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45A20">
        <w:rPr>
          <w:rFonts w:ascii="Times New Roman" w:hAnsi="Times New Roman"/>
          <w:bCs/>
          <w:color w:val="000000"/>
          <w:sz w:val="24"/>
          <w:szCs w:val="24"/>
        </w:rPr>
        <w:t>7.</w:t>
      </w:r>
      <w:r w:rsidRPr="00545A20">
        <w:rPr>
          <w:rFonts w:ascii="Times New Roman" w:hAnsi="Times New Roman"/>
          <w:bCs/>
          <w:color w:val="000000"/>
          <w:sz w:val="24"/>
          <w:szCs w:val="24"/>
        </w:rPr>
        <w:tab/>
        <w:t>развивать опыт взаимодействия, сотрудничества.</w:t>
      </w:r>
    </w:p>
    <w:p w:rsidR="00D40AE3" w:rsidRPr="00545A20" w:rsidRDefault="00D40AE3" w:rsidP="000B5C7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D40AE3" w:rsidRPr="00545A20" w:rsidRDefault="00D40AE3" w:rsidP="000B5C7D">
      <w:pPr>
        <w:pStyle w:val="1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bookmarkStart w:id="2" w:name="_Toc3552028"/>
      <w:r w:rsidRPr="00545A20">
        <w:rPr>
          <w:rFonts w:ascii="Times New Roman" w:eastAsia="Times New Roman" w:hAnsi="Times New Roman" w:cs="Times New Roman"/>
          <w:sz w:val="24"/>
          <w:szCs w:val="24"/>
        </w:rPr>
        <w:t>Принципы построения программы</w:t>
      </w:r>
      <w:bookmarkEnd w:id="2"/>
    </w:p>
    <w:p w:rsidR="00D40AE3" w:rsidRPr="00545A20" w:rsidRDefault="00D40AE3" w:rsidP="000B5C7D">
      <w:pPr>
        <w:pStyle w:val="a5"/>
        <w:spacing w:before="0" w:beforeAutospacing="0" w:after="0" w:afterAutospacing="0"/>
        <w:ind w:firstLine="567"/>
        <w:jc w:val="both"/>
      </w:pPr>
      <w:r w:rsidRPr="00545A20">
        <w:rPr>
          <w:rStyle w:val="a6"/>
        </w:rPr>
        <w:t>Принцип сознательности</w:t>
      </w:r>
      <w:r w:rsidRPr="00545A20">
        <w:t xml:space="preserve"> – нацеливает на формирование у </w:t>
      </w:r>
      <w:proofErr w:type="gramStart"/>
      <w:r w:rsidRPr="00545A20">
        <w:t>обучаемых</w:t>
      </w:r>
      <w:proofErr w:type="gramEnd"/>
      <w:r w:rsidRPr="00545A20">
        <w:t xml:space="preserve"> глубокого понимания, устойчивого интереса, осмысленного отношения к познавательной деятельности.</w:t>
      </w:r>
    </w:p>
    <w:p w:rsidR="00D40AE3" w:rsidRPr="00545A20" w:rsidRDefault="00D40AE3" w:rsidP="000B5C7D">
      <w:pPr>
        <w:pStyle w:val="a5"/>
        <w:spacing w:before="0" w:beforeAutospacing="0" w:after="0" w:afterAutospacing="0"/>
        <w:ind w:firstLine="567"/>
        <w:jc w:val="both"/>
      </w:pPr>
      <w:r w:rsidRPr="00545A20">
        <w:rPr>
          <w:rStyle w:val="a6"/>
        </w:rPr>
        <w:t xml:space="preserve">Принцип систематичности и последовательности </w:t>
      </w:r>
      <w:r w:rsidRPr="00545A20">
        <w:t xml:space="preserve">– проявляется во взаимосвязи знаний, умений, навыков. Система подготовительных и подводящих действий позволяет перейти к освоению нового, </w:t>
      </w:r>
      <w:proofErr w:type="gramStart"/>
      <w:r w:rsidRPr="00545A20">
        <w:t>и</w:t>
      </w:r>
      <w:proofErr w:type="gramEnd"/>
      <w:r w:rsidRPr="00545A20">
        <w:t xml:space="preserve"> опираясь на него, приступить к познанию последующего, более сложного материала. Систематически проводимые формы организации познавательной деятельности в сочетании со </w:t>
      </w:r>
      <w:proofErr w:type="spellStart"/>
      <w:r w:rsidRPr="00545A20">
        <w:t>здоровьесозидающими</w:t>
      </w:r>
      <w:proofErr w:type="spellEnd"/>
      <w:r w:rsidRPr="00545A20">
        <w:t xml:space="preserve"> мероприятиями приучат учащихся постоянно соблюдать оздоровительно воспитательный режим.</w:t>
      </w:r>
    </w:p>
    <w:p w:rsidR="00D40AE3" w:rsidRPr="00545A20" w:rsidRDefault="00D40AE3" w:rsidP="000B5C7D">
      <w:pPr>
        <w:pStyle w:val="a5"/>
        <w:spacing w:before="0" w:beforeAutospacing="0" w:after="0" w:afterAutospacing="0"/>
        <w:ind w:firstLine="567"/>
        <w:jc w:val="both"/>
      </w:pPr>
      <w:r w:rsidRPr="00545A20">
        <w:rPr>
          <w:rStyle w:val="a6"/>
        </w:rPr>
        <w:t xml:space="preserve">Принцип индивидуализации </w:t>
      </w:r>
      <w:r w:rsidRPr="00545A20">
        <w:t>осуществляется на основе закономерностей обучения и воспитания. Опираясь на индивидуальные особенности учащихся, педагог всесторонне развивает каждого ребёнка, планирует и прогнозирует его развитие. С учётом уровня индивидуальной подготовленности ученика, его двигательных способностей и состояния здоровья, намечают пути совершенствования умений и навыков.</w:t>
      </w:r>
    </w:p>
    <w:p w:rsidR="00D40AE3" w:rsidRPr="00545A20" w:rsidRDefault="00D40AE3" w:rsidP="000B5C7D">
      <w:pPr>
        <w:pStyle w:val="a5"/>
        <w:spacing w:before="0" w:beforeAutospacing="0" w:after="0" w:afterAutospacing="0"/>
        <w:ind w:firstLine="567"/>
        <w:jc w:val="both"/>
      </w:pPr>
      <w:r w:rsidRPr="00545A20">
        <w:rPr>
          <w:rStyle w:val="a6"/>
        </w:rPr>
        <w:t>Принцип оздоровительной направленности</w:t>
      </w:r>
      <w:r w:rsidRPr="00545A20">
        <w:t xml:space="preserve"> решает задачи укрепления здоровья школьника.</w:t>
      </w:r>
    </w:p>
    <w:p w:rsidR="00D40AE3" w:rsidRPr="00545A20" w:rsidRDefault="00D40AE3" w:rsidP="000B5C7D">
      <w:pPr>
        <w:pStyle w:val="a5"/>
        <w:spacing w:before="0" w:beforeAutospacing="0" w:after="0" w:afterAutospacing="0"/>
        <w:ind w:firstLine="567"/>
        <w:jc w:val="both"/>
      </w:pPr>
      <w:r w:rsidRPr="00545A20">
        <w:rPr>
          <w:rStyle w:val="a6"/>
        </w:rPr>
        <w:t>Принцип формирования ответственности</w:t>
      </w:r>
      <w:r w:rsidRPr="00545A20">
        <w:t xml:space="preserve"> у учащихся за своё здоровье и здоровье окружающих людей.</w:t>
      </w:r>
    </w:p>
    <w:p w:rsidR="00D40AE3" w:rsidRPr="00545A20" w:rsidRDefault="00D40AE3" w:rsidP="000B5C7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40AE3" w:rsidRPr="00545A20" w:rsidRDefault="00D40AE3" w:rsidP="000B5C7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3" w:name="_Toc3552030"/>
      <w:r w:rsidRPr="00545A20">
        <w:rPr>
          <w:rStyle w:val="10"/>
          <w:rFonts w:ascii="Times New Roman" w:hAnsi="Times New Roman" w:cs="Times New Roman"/>
          <w:sz w:val="24"/>
          <w:szCs w:val="24"/>
        </w:rPr>
        <w:t>Участники программы</w:t>
      </w:r>
      <w:bookmarkEnd w:id="3"/>
      <w:r w:rsidRPr="00545A20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 w:rsidRPr="00545A20">
        <w:rPr>
          <w:rFonts w:ascii="Times New Roman" w:hAnsi="Times New Roman"/>
          <w:color w:val="000000"/>
          <w:sz w:val="24"/>
          <w:szCs w:val="24"/>
        </w:rPr>
        <w:t>обучаю</w:t>
      </w:r>
      <w:r w:rsidR="005223EC" w:rsidRPr="00545A20">
        <w:rPr>
          <w:rFonts w:ascii="Times New Roman" w:hAnsi="Times New Roman"/>
          <w:color w:val="000000"/>
          <w:sz w:val="24"/>
          <w:szCs w:val="24"/>
        </w:rPr>
        <w:t>щиеся в возрасте 13-14 лет (7</w:t>
      </w:r>
      <w:r w:rsidRPr="00545A20">
        <w:rPr>
          <w:rFonts w:ascii="Times New Roman" w:hAnsi="Times New Roman"/>
          <w:color w:val="000000"/>
          <w:sz w:val="24"/>
          <w:szCs w:val="24"/>
        </w:rPr>
        <w:t xml:space="preserve"> класс).</w:t>
      </w:r>
    </w:p>
    <w:p w:rsidR="00D40AE3" w:rsidRPr="00545A20" w:rsidRDefault="00D40AE3" w:rsidP="000B5C7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4" w:name="_Toc3552031"/>
      <w:r w:rsidRPr="00545A20">
        <w:rPr>
          <w:rStyle w:val="10"/>
          <w:rFonts w:ascii="Times New Roman" w:hAnsi="Times New Roman" w:cs="Times New Roman"/>
          <w:sz w:val="24"/>
          <w:szCs w:val="24"/>
        </w:rPr>
        <w:t>Сроки реализации программы</w:t>
      </w:r>
      <w:bookmarkEnd w:id="4"/>
      <w:r w:rsidRPr="00545A20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 w:rsidR="00C90212">
        <w:rPr>
          <w:rFonts w:ascii="Times New Roman" w:hAnsi="Times New Roman"/>
          <w:color w:val="000000"/>
          <w:sz w:val="24"/>
          <w:szCs w:val="24"/>
        </w:rPr>
        <w:t>2022</w:t>
      </w:r>
      <w:r w:rsidRPr="00545A20">
        <w:rPr>
          <w:rFonts w:ascii="Times New Roman" w:hAnsi="Times New Roman"/>
          <w:color w:val="000000"/>
          <w:sz w:val="24"/>
          <w:szCs w:val="24"/>
        </w:rPr>
        <w:t>-202</w:t>
      </w:r>
      <w:r w:rsidR="00C90212">
        <w:rPr>
          <w:rFonts w:ascii="Times New Roman" w:hAnsi="Times New Roman"/>
          <w:color w:val="000000"/>
          <w:sz w:val="24"/>
          <w:szCs w:val="24"/>
        </w:rPr>
        <w:t>3</w:t>
      </w:r>
      <w:r w:rsidRPr="00545A20">
        <w:rPr>
          <w:rFonts w:ascii="Times New Roman" w:hAnsi="Times New Roman"/>
          <w:color w:val="000000"/>
          <w:sz w:val="24"/>
          <w:szCs w:val="24"/>
        </w:rPr>
        <w:t xml:space="preserve"> учебный год, 34 часа.</w:t>
      </w:r>
    </w:p>
    <w:p w:rsidR="00D40AE3" w:rsidRPr="00545A20" w:rsidRDefault="00D40AE3" w:rsidP="000B5C7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40AE3" w:rsidRPr="00545A20" w:rsidRDefault="00D40AE3" w:rsidP="000B5C7D">
      <w:pPr>
        <w:pStyle w:val="1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Toc3552032"/>
      <w:r w:rsidRPr="00545A20">
        <w:rPr>
          <w:rFonts w:ascii="Times New Roman" w:eastAsia="Times New Roman" w:hAnsi="Times New Roman" w:cs="Times New Roman"/>
          <w:sz w:val="24"/>
          <w:szCs w:val="24"/>
        </w:rPr>
        <w:t>Методическое обеспечение программы</w:t>
      </w:r>
      <w:bookmarkEnd w:id="5"/>
    </w:p>
    <w:p w:rsidR="00D40AE3" w:rsidRPr="00545A20" w:rsidRDefault="00D40AE3" w:rsidP="000B5C7D">
      <w:pPr>
        <w:shd w:val="clear" w:color="auto" w:fill="FFFFFF"/>
        <w:spacing w:after="0"/>
        <w:ind w:right="568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Методы и средства педагогической диагностики</w:t>
      </w:r>
    </w:p>
    <w:p w:rsidR="00D40AE3" w:rsidRPr="00545A20" w:rsidRDefault="00D40AE3" w:rsidP="000B5C7D">
      <w:pPr>
        <w:numPr>
          <w:ilvl w:val="0"/>
          <w:numId w:val="6"/>
        </w:numPr>
        <w:shd w:val="clear" w:color="auto" w:fill="FFFFFF"/>
        <w:spacing w:after="0" w:line="240" w:lineRule="auto"/>
        <w:ind w:left="76" w:right="568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Наблюдение</w:t>
      </w:r>
    </w:p>
    <w:p w:rsidR="00D40AE3" w:rsidRPr="00545A20" w:rsidRDefault="00D40AE3" w:rsidP="000B5C7D">
      <w:pPr>
        <w:numPr>
          <w:ilvl w:val="0"/>
          <w:numId w:val="6"/>
        </w:numPr>
        <w:shd w:val="clear" w:color="auto" w:fill="FFFFFF"/>
        <w:spacing w:after="0" w:line="240" w:lineRule="auto"/>
        <w:ind w:left="76" w:right="568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Тестирование</w:t>
      </w:r>
    </w:p>
    <w:p w:rsidR="00D40AE3" w:rsidRPr="00545A20" w:rsidRDefault="00D40AE3" w:rsidP="000B5C7D">
      <w:pPr>
        <w:numPr>
          <w:ilvl w:val="0"/>
          <w:numId w:val="6"/>
        </w:numPr>
        <w:shd w:val="clear" w:color="auto" w:fill="FFFFFF"/>
        <w:spacing w:after="0" w:line="240" w:lineRule="auto"/>
        <w:ind w:left="76" w:right="568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Анкетирование</w:t>
      </w:r>
    </w:p>
    <w:p w:rsidR="00D40AE3" w:rsidRPr="00545A20" w:rsidRDefault="00D40AE3" w:rsidP="000B5C7D">
      <w:pPr>
        <w:shd w:val="clear" w:color="auto" w:fill="FFFFFF"/>
        <w:spacing w:after="0"/>
        <w:ind w:right="568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lastRenderedPageBreak/>
        <w:t>Реализация программы предусматривает</w:t>
      </w:r>
    </w:p>
    <w:p w:rsidR="00D40AE3" w:rsidRPr="00545A20" w:rsidRDefault="00D40AE3" w:rsidP="000B5C7D">
      <w:pPr>
        <w:numPr>
          <w:ilvl w:val="0"/>
          <w:numId w:val="7"/>
        </w:numPr>
        <w:shd w:val="clear" w:color="auto" w:fill="FFFFFF"/>
        <w:spacing w:after="0" w:line="240" w:lineRule="auto"/>
        <w:ind w:left="76" w:right="568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Обобщение результатов</w:t>
      </w:r>
    </w:p>
    <w:p w:rsidR="00D40AE3" w:rsidRPr="00545A20" w:rsidRDefault="00D40AE3" w:rsidP="000B5C7D">
      <w:pPr>
        <w:numPr>
          <w:ilvl w:val="0"/>
          <w:numId w:val="7"/>
        </w:numPr>
        <w:shd w:val="clear" w:color="auto" w:fill="FFFFFF"/>
        <w:spacing w:after="0" w:line="240" w:lineRule="auto"/>
        <w:ind w:left="76" w:right="568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Формирование банка данных</w:t>
      </w:r>
    </w:p>
    <w:p w:rsidR="00D40AE3" w:rsidRPr="00545A20" w:rsidRDefault="00D40AE3" w:rsidP="000B5C7D">
      <w:pPr>
        <w:shd w:val="clear" w:color="auto" w:fill="FFFFFF"/>
        <w:spacing w:after="0"/>
        <w:ind w:right="568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    Главным ориентиром результативности программы станет показатель участия школьников в научно-практических конференциях,  интеллектуальных и творческих конкурсах различного уровня</w:t>
      </w:r>
    </w:p>
    <w:p w:rsidR="00D40AE3" w:rsidRPr="00545A20" w:rsidRDefault="00D40AE3" w:rsidP="000B5C7D">
      <w:pPr>
        <w:shd w:val="clear" w:color="auto" w:fill="FFFFFF"/>
        <w:spacing w:after="0"/>
        <w:ind w:right="568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В основу исследовательской деятельности учащихся могут быть положены технологии, ориентированные на формирование общекультурных компетенций обучающихся:</w:t>
      </w:r>
    </w:p>
    <w:p w:rsidR="00D40AE3" w:rsidRPr="00545A20" w:rsidRDefault="00D40AE3" w:rsidP="009504D0">
      <w:pPr>
        <w:numPr>
          <w:ilvl w:val="0"/>
          <w:numId w:val="8"/>
        </w:numPr>
        <w:shd w:val="clear" w:color="auto" w:fill="FFFFFF"/>
        <w:spacing w:after="0" w:line="240" w:lineRule="auto"/>
        <w:ind w:left="0" w:right="568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технология развивающего обучения;</w:t>
      </w:r>
    </w:p>
    <w:p w:rsidR="00D40AE3" w:rsidRPr="00545A20" w:rsidRDefault="00D40AE3" w:rsidP="009504D0">
      <w:pPr>
        <w:numPr>
          <w:ilvl w:val="0"/>
          <w:numId w:val="8"/>
        </w:numPr>
        <w:shd w:val="clear" w:color="auto" w:fill="FFFFFF"/>
        <w:spacing w:after="0" w:line="240" w:lineRule="auto"/>
        <w:ind w:left="0" w:right="568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технология индивидуализации обучения;</w:t>
      </w:r>
    </w:p>
    <w:p w:rsidR="00D40AE3" w:rsidRPr="00545A20" w:rsidRDefault="00D40AE3" w:rsidP="009504D0">
      <w:pPr>
        <w:numPr>
          <w:ilvl w:val="0"/>
          <w:numId w:val="8"/>
        </w:numPr>
        <w:shd w:val="clear" w:color="auto" w:fill="FFFFFF"/>
        <w:spacing w:after="0" w:line="240" w:lineRule="auto"/>
        <w:ind w:left="0" w:right="568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личностно-ориентированная технология;</w:t>
      </w:r>
    </w:p>
    <w:p w:rsidR="00D40AE3" w:rsidRPr="00545A20" w:rsidRDefault="00D40AE3" w:rsidP="009504D0">
      <w:pPr>
        <w:numPr>
          <w:ilvl w:val="0"/>
          <w:numId w:val="8"/>
        </w:numPr>
        <w:shd w:val="clear" w:color="auto" w:fill="FFFFFF"/>
        <w:spacing w:after="0" w:line="240" w:lineRule="auto"/>
        <w:ind w:left="0" w:right="568"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545A20">
        <w:rPr>
          <w:rFonts w:ascii="Times New Roman" w:hAnsi="Times New Roman"/>
          <w:color w:val="000000"/>
          <w:sz w:val="24"/>
          <w:szCs w:val="24"/>
        </w:rPr>
        <w:t>компетентностного</w:t>
      </w:r>
      <w:proofErr w:type="spellEnd"/>
      <w:r w:rsidRPr="00545A20">
        <w:rPr>
          <w:rFonts w:ascii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545A20">
        <w:rPr>
          <w:rFonts w:ascii="Times New Roman" w:hAnsi="Times New Roman"/>
          <w:color w:val="000000"/>
          <w:sz w:val="24"/>
          <w:szCs w:val="24"/>
        </w:rPr>
        <w:t>деятельностного</w:t>
      </w:r>
      <w:proofErr w:type="spellEnd"/>
      <w:r w:rsidRPr="00545A20">
        <w:rPr>
          <w:rFonts w:ascii="Times New Roman" w:hAnsi="Times New Roman"/>
          <w:color w:val="000000"/>
          <w:sz w:val="24"/>
          <w:szCs w:val="24"/>
        </w:rPr>
        <w:t xml:space="preserve"> подхода.</w:t>
      </w:r>
    </w:p>
    <w:p w:rsidR="00D40AE3" w:rsidRPr="00545A20" w:rsidRDefault="00D40AE3" w:rsidP="009504D0">
      <w:pPr>
        <w:shd w:val="clear" w:color="auto" w:fill="FFFFFF"/>
        <w:spacing w:after="0"/>
        <w:ind w:right="568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40AE3" w:rsidRPr="00545A20" w:rsidRDefault="00D40AE3" w:rsidP="000B5C7D">
      <w:pPr>
        <w:shd w:val="clear" w:color="auto" w:fill="FFFFFF"/>
        <w:spacing w:after="0"/>
        <w:ind w:right="568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Формы организации обучения</w:t>
      </w:r>
    </w:p>
    <w:p w:rsidR="00D40AE3" w:rsidRPr="00545A20" w:rsidRDefault="00D40AE3" w:rsidP="000B5C7D">
      <w:pPr>
        <w:numPr>
          <w:ilvl w:val="0"/>
          <w:numId w:val="9"/>
        </w:numPr>
        <w:shd w:val="clear" w:color="auto" w:fill="FFFFFF"/>
        <w:spacing w:after="0" w:line="240" w:lineRule="auto"/>
        <w:ind w:left="76" w:right="568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Индивидуальная</w:t>
      </w:r>
    </w:p>
    <w:p w:rsidR="00D40AE3" w:rsidRPr="00545A20" w:rsidRDefault="00D40AE3" w:rsidP="000B5C7D">
      <w:pPr>
        <w:numPr>
          <w:ilvl w:val="0"/>
          <w:numId w:val="9"/>
        </w:numPr>
        <w:shd w:val="clear" w:color="auto" w:fill="FFFFFF"/>
        <w:spacing w:after="0" w:line="240" w:lineRule="auto"/>
        <w:ind w:left="76" w:right="568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Групповая</w:t>
      </w:r>
    </w:p>
    <w:p w:rsidR="00D40AE3" w:rsidRPr="00545A20" w:rsidRDefault="00D40AE3" w:rsidP="000B5C7D">
      <w:pPr>
        <w:numPr>
          <w:ilvl w:val="0"/>
          <w:numId w:val="9"/>
        </w:numPr>
        <w:shd w:val="clear" w:color="auto" w:fill="FFFFFF"/>
        <w:spacing w:after="0" w:line="240" w:lineRule="auto"/>
        <w:ind w:left="76" w:right="568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Коллективно – творческое дело</w:t>
      </w:r>
    </w:p>
    <w:p w:rsidR="00D40AE3" w:rsidRPr="00545A20" w:rsidRDefault="00D40AE3" w:rsidP="000B5C7D">
      <w:pPr>
        <w:shd w:val="clear" w:color="auto" w:fill="FFFFFF"/>
        <w:spacing w:after="0"/>
        <w:ind w:left="76" w:right="568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40AE3" w:rsidRPr="00545A20" w:rsidRDefault="00D40AE3" w:rsidP="000B5C7D">
      <w:pPr>
        <w:spacing w:after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545A20">
        <w:rPr>
          <w:rFonts w:ascii="Times New Roman" w:eastAsia="Calibri" w:hAnsi="Times New Roman"/>
          <w:sz w:val="24"/>
          <w:szCs w:val="24"/>
        </w:rPr>
        <w:t xml:space="preserve">           Для проведения занятий требуется учебный кабинет с лабораторным оборудованием (химии, биологии, экологии) и наличием справочных информационных ресурсов по предметной области «Естествознание» </w:t>
      </w:r>
    </w:p>
    <w:p w:rsidR="00D40AE3" w:rsidRPr="00545A20" w:rsidRDefault="00D40AE3" w:rsidP="000B5C7D">
      <w:pPr>
        <w:spacing w:after="0"/>
        <w:ind w:left="36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eastAsia="Calibri" w:hAnsi="Times New Roman"/>
          <w:sz w:val="24"/>
          <w:szCs w:val="24"/>
        </w:rPr>
        <w:t xml:space="preserve">Техническими средствами обучения выступают: компьютер с выходом в Интернет, принтер, сканер, цифровой фотоаппарат, мультимедийный проектор, проекционный экран. </w:t>
      </w:r>
      <w:r w:rsidRPr="00545A20">
        <w:rPr>
          <w:rFonts w:ascii="Times New Roman" w:hAnsi="Times New Roman"/>
          <w:color w:val="000000"/>
          <w:sz w:val="24"/>
          <w:szCs w:val="24"/>
        </w:rPr>
        <w:tab/>
      </w:r>
      <w:r w:rsidRPr="00545A20">
        <w:rPr>
          <w:rFonts w:ascii="Times New Roman" w:hAnsi="Times New Roman"/>
          <w:color w:val="000000"/>
          <w:sz w:val="24"/>
          <w:szCs w:val="24"/>
        </w:rPr>
        <w:tab/>
      </w:r>
    </w:p>
    <w:p w:rsidR="00D40AE3" w:rsidRPr="00545A20" w:rsidRDefault="00D40AE3" w:rsidP="000B5C7D">
      <w:pPr>
        <w:spacing w:after="0"/>
        <w:ind w:left="36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sz w:val="24"/>
          <w:szCs w:val="24"/>
        </w:rPr>
        <w:tab/>
      </w:r>
    </w:p>
    <w:p w:rsidR="00D40AE3" w:rsidRPr="00545A20" w:rsidRDefault="00D40AE3" w:rsidP="000B5C7D">
      <w:pPr>
        <w:pStyle w:val="1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_Toc3552033"/>
      <w:proofErr w:type="spellStart"/>
      <w:r w:rsidRPr="00545A20">
        <w:rPr>
          <w:rFonts w:ascii="Times New Roman" w:eastAsia="Times New Roman" w:hAnsi="Times New Roman" w:cs="Times New Roman"/>
          <w:sz w:val="24"/>
          <w:szCs w:val="24"/>
        </w:rPr>
        <w:t>Межпредметная</w:t>
      </w:r>
      <w:proofErr w:type="spellEnd"/>
      <w:r w:rsidRPr="00545A2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545A20">
        <w:rPr>
          <w:rFonts w:ascii="Times New Roman" w:eastAsia="Times New Roman" w:hAnsi="Times New Roman" w:cs="Times New Roman"/>
          <w:sz w:val="24"/>
          <w:szCs w:val="24"/>
        </w:rPr>
        <w:t>внутрипредметная</w:t>
      </w:r>
      <w:proofErr w:type="spellEnd"/>
      <w:r w:rsidRPr="00545A20">
        <w:rPr>
          <w:rFonts w:ascii="Times New Roman" w:eastAsia="Times New Roman" w:hAnsi="Times New Roman" w:cs="Times New Roman"/>
          <w:sz w:val="24"/>
          <w:szCs w:val="24"/>
        </w:rPr>
        <w:t xml:space="preserve"> интеграция</w:t>
      </w:r>
      <w:bookmarkEnd w:id="6"/>
    </w:p>
    <w:p w:rsidR="00D40AE3" w:rsidRPr="00545A20" w:rsidRDefault="00D40AE3" w:rsidP="000B5C7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45A20">
        <w:rPr>
          <w:rFonts w:ascii="Times New Roman" w:hAnsi="Times New Roman"/>
          <w:bCs/>
          <w:color w:val="000000"/>
          <w:sz w:val="24"/>
          <w:szCs w:val="24"/>
        </w:rPr>
        <w:t>Курс «</w:t>
      </w:r>
      <w:r w:rsidR="00925FAA" w:rsidRPr="00545A20">
        <w:rPr>
          <w:rFonts w:ascii="Times New Roman" w:hAnsi="Times New Roman"/>
          <w:bCs/>
          <w:color w:val="000000"/>
          <w:sz w:val="24"/>
          <w:szCs w:val="24"/>
        </w:rPr>
        <w:t>Химия. Вопросы и ответы</w:t>
      </w:r>
      <w:r w:rsidRPr="00545A20">
        <w:rPr>
          <w:rFonts w:ascii="Times New Roman" w:hAnsi="Times New Roman"/>
          <w:bCs/>
          <w:color w:val="000000"/>
          <w:sz w:val="24"/>
          <w:szCs w:val="24"/>
        </w:rPr>
        <w:t xml:space="preserve">» тесно </w:t>
      </w:r>
      <w:proofErr w:type="gramStart"/>
      <w:r w:rsidRPr="00545A20">
        <w:rPr>
          <w:rFonts w:ascii="Times New Roman" w:hAnsi="Times New Roman"/>
          <w:bCs/>
          <w:color w:val="000000"/>
          <w:sz w:val="24"/>
          <w:szCs w:val="24"/>
        </w:rPr>
        <w:t>связан</w:t>
      </w:r>
      <w:proofErr w:type="gramEnd"/>
      <w:r w:rsidRPr="00545A20">
        <w:rPr>
          <w:rFonts w:ascii="Times New Roman" w:hAnsi="Times New Roman"/>
          <w:bCs/>
          <w:color w:val="000000"/>
          <w:sz w:val="24"/>
          <w:szCs w:val="24"/>
        </w:rPr>
        <w:t xml:space="preserve"> с</w:t>
      </w:r>
      <w:r w:rsidR="00252789" w:rsidRPr="00545A20">
        <w:rPr>
          <w:rFonts w:ascii="Times New Roman" w:hAnsi="Times New Roman"/>
          <w:bCs/>
          <w:color w:val="000000"/>
          <w:sz w:val="24"/>
          <w:szCs w:val="24"/>
        </w:rPr>
        <w:t xml:space="preserve"> будущим</w:t>
      </w:r>
      <w:r w:rsidRPr="00545A20">
        <w:rPr>
          <w:rFonts w:ascii="Times New Roman" w:hAnsi="Times New Roman"/>
          <w:bCs/>
          <w:color w:val="000000"/>
          <w:sz w:val="24"/>
          <w:szCs w:val="24"/>
        </w:rPr>
        <w:t xml:space="preserve"> курсом химии 8 класса и курсами математики и физики прочих классов.</w:t>
      </w:r>
    </w:p>
    <w:p w:rsidR="00D40AE3" w:rsidRPr="00545A20" w:rsidRDefault="00D40AE3" w:rsidP="000B5C7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40AE3" w:rsidRPr="00545A20" w:rsidRDefault="00D40AE3" w:rsidP="009504D0">
      <w:pPr>
        <w:pStyle w:val="1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bookmarkStart w:id="7" w:name="_Toc3552034"/>
      <w:r w:rsidRPr="00545A20">
        <w:rPr>
          <w:rFonts w:ascii="Times New Roman" w:eastAsia="Times New Roman" w:hAnsi="Times New Roman" w:cs="Times New Roman"/>
          <w:sz w:val="24"/>
          <w:szCs w:val="24"/>
        </w:rPr>
        <w:t>Ожидаемые результаты</w:t>
      </w:r>
      <w:bookmarkEnd w:id="7"/>
    </w:p>
    <w:p w:rsidR="00D40AE3" w:rsidRPr="00545A20" w:rsidRDefault="00D40AE3" w:rsidP="009504D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 xml:space="preserve">Занятия дают возможность достичь </w:t>
      </w:r>
      <w:r w:rsidRPr="00545A20">
        <w:rPr>
          <w:rFonts w:ascii="Times New Roman" w:hAnsi="Times New Roman"/>
          <w:b/>
          <w:bCs/>
          <w:color w:val="000000"/>
          <w:sz w:val="24"/>
          <w:szCs w:val="24"/>
        </w:rPr>
        <w:t>личностных</w:t>
      </w:r>
      <w:r w:rsidRPr="00545A20">
        <w:rPr>
          <w:rFonts w:ascii="Times New Roman" w:hAnsi="Times New Roman"/>
          <w:color w:val="000000"/>
          <w:sz w:val="24"/>
          <w:szCs w:val="24"/>
        </w:rPr>
        <w:t xml:space="preserve"> результатов: </w:t>
      </w:r>
    </w:p>
    <w:p w:rsidR="00D40AE3" w:rsidRPr="00545A20" w:rsidRDefault="00D40AE3" w:rsidP="009504D0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воспитание российской гражданской идентичности: патриотизма, любви и уважению к Отечеству, чувства гордости за свою Родину, за российскую химическую науку;</w:t>
      </w:r>
    </w:p>
    <w:p w:rsidR="00D40AE3" w:rsidRPr="00545A20" w:rsidRDefault="00D40AE3" w:rsidP="009504D0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формирование целостного мировоззрения, соответствующего современному уровню развития науки и общественной практики, а также социальному, культурному, языковому и духовному многообразию современного мира;</w:t>
      </w:r>
    </w:p>
    <w:p w:rsidR="00D40AE3" w:rsidRPr="00545A20" w:rsidRDefault="00D40AE3" w:rsidP="009504D0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формирование ответственного отношения к учению, готовности и способности к саморазвитию и самообразованию на основе мотивации к обучению и познанию, выбору профильного образования на основе информации о существующих профессиях и личных профессиональных предпочтений, осознанному построению индивидуальной образовательной траектории с учетом устойчивых познавательных интересов;</w:t>
      </w:r>
    </w:p>
    <w:p w:rsidR="00D40AE3" w:rsidRPr="00545A20" w:rsidRDefault="00D40AE3" w:rsidP="009504D0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формирование коммуникативной компетентности в образовательной, общественно полезной, учебно-исследовательской, творческой и других видах деятельности;</w:t>
      </w:r>
    </w:p>
    <w:p w:rsidR="00D40AE3" w:rsidRPr="00545A20" w:rsidRDefault="00D40AE3" w:rsidP="009504D0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lastRenderedPageBreak/>
        <w:t>формирование понимания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людей;</w:t>
      </w:r>
    </w:p>
    <w:p w:rsidR="00D40AE3" w:rsidRPr="00545A20" w:rsidRDefault="00D40AE3" w:rsidP="009504D0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формирование познавательной и информационной культуры, в том числе развитие навыков самостоятельной работы с учебными пособиями, книгами, доступными инструментами и техническими средствами информационных технологий;</w:t>
      </w:r>
    </w:p>
    <w:p w:rsidR="00D40AE3" w:rsidRPr="00545A20" w:rsidRDefault="00D40AE3" w:rsidP="009504D0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формирование основ экологического сознания на основе признания ценности жизни во всех её проявлениях и необходимости ответственного, бережного отношения к окружающей среде;</w:t>
      </w:r>
    </w:p>
    <w:p w:rsidR="00D40AE3" w:rsidRPr="00545A20" w:rsidRDefault="00D40AE3" w:rsidP="009504D0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 xml:space="preserve">развитие готовности к решению творческих задач, умения находить адекватные способы поведения и взаимодействия с партнерами во время учебной и </w:t>
      </w:r>
      <w:proofErr w:type="spellStart"/>
      <w:r w:rsidRPr="00545A20">
        <w:rPr>
          <w:rFonts w:ascii="Times New Roman" w:hAnsi="Times New Roman"/>
          <w:color w:val="000000"/>
          <w:sz w:val="24"/>
          <w:szCs w:val="24"/>
        </w:rPr>
        <w:t>внеучебной</w:t>
      </w:r>
      <w:proofErr w:type="spellEnd"/>
      <w:r w:rsidRPr="00545A20">
        <w:rPr>
          <w:rFonts w:ascii="Times New Roman" w:hAnsi="Times New Roman"/>
          <w:color w:val="000000"/>
          <w:sz w:val="24"/>
          <w:szCs w:val="24"/>
        </w:rPr>
        <w:t xml:space="preserve"> деятельности, способности оценивать проблемные ситуации и оперативно принимать ответственные решения </w:t>
      </w:r>
      <w:proofErr w:type="gramStart"/>
      <w:r w:rsidRPr="00545A20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 w:rsidRPr="00545A20">
        <w:rPr>
          <w:rFonts w:ascii="Times New Roman" w:hAnsi="Times New Roman"/>
          <w:color w:val="000000"/>
          <w:sz w:val="24"/>
          <w:szCs w:val="24"/>
        </w:rPr>
        <w:t xml:space="preserve"> различных продуктивных      </w:t>
      </w:r>
    </w:p>
    <w:p w:rsidR="00D40AE3" w:rsidRPr="00545A20" w:rsidRDefault="00D40AE3" w:rsidP="009504D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545A20">
        <w:rPr>
          <w:rFonts w:ascii="Times New Roman" w:hAnsi="Times New Roman"/>
          <w:b/>
          <w:bCs/>
          <w:color w:val="000000"/>
          <w:sz w:val="24"/>
          <w:szCs w:val="24"/>
        </w:rPr>
        <w:t>Метапредметными</w:t>
      </w:r>
      <w:r w:rsidRPr="00545A20">
        <w:rPr>
          <w:rFonts w:ascii="Times New Roman" w:hAnsi="Times New Roman"/>
          <w:color w:val="000000"/>
          <w:sz w:val="24"/>
          <w:szCs w:val="24"/>
        </w:rPr>
        <w:t>результатами</w:t>
      </w:r>
      <w:proofErr w:type="spellEnd"/>
      <w:r w:rsidRPr="00545A20">
        <w:rPr>
          <w:rFonts w:ascii="Times New Roman" w:hAnsi="Times New Roman"/>
          <w:color w:val="000000"/>
          <w:sz w:val="24"/>
          <w:szCs w:val="24"/>
        </w:rPr>
        <w:t xml:space="preserve"> освоения программы являются: </w:t>
      </w:r>
    </w:p>
    <w:p w:rsidR="00D40AE3" w:rsidRPr="00545A20" w:rsidRDefault="00D40AE3" w:rsidP="009504D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овладение навыками самостоятельного приобретения новых знаний, организации учебной деятельности, поиска средств её осуществления;</w:t>
      </w:r>
    </w:p>
    <w:p w:rsidR="00D40AE3" w:rsidRPr="00545A20" w:rsidRDefault="00D40AE3" w:rsidP="009504D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умение планировать пути достижения целей на основе самостоятельного анализа условий и средств их достижения, выделять альтернативные способы достижения цели и выбирать наиболее эффективный способ.</w:t>
      </w:r>
    </w:p>
    <w:p w:rsidR="00D40AE3" w:rsidRPr="00545A20" w:rsidRDefault="00D40AE3" w:rsidP="009504D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умение понимать проблему, ставить вопросы, выдвигать гипотезу, давать определение понятиям, классифицировать, структурировать материал, проводить эксперименты, аргументировать собственную позицию, формулировать выводы и заключения;</w:t>
      </w:r>
    </w:p>
    <w:p w:rsidR="00D40AE3" w:rsidRPr="00545A20" w:rsidRDefault="00D40AE3" w:rsidP="009504D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D40AE3" w:rsidRPr="00545A20" w:rsidRDefault="00D40AE3" w:rsidP="009504D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формирование и развитие компетентности в области использования инструментов и технических средств информационных технологий (компьютеров и программного обеспечения) как инструментально основы развития коммуникативных и познавательных универсальных учебных действий;</w:t>
      </w:r>
    </w:p>
    <w:p w:rsidR="00D40AE3" w:rsidRPr="00545A20" w:rsidRDefault="00D40AE3" w:rsidP="009504D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D40AE3" w:rsidRPr="00545A20" w:rsidRDefault="00D40AE3" w:rsidP="009504D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умение извлекать информацию из различных источников (включая средства массовой информации, компакт-диски учебного назначения, ресурсы Интернета), свободно пользоваться справочной литературой, в том числе и на электронных носителях, соблюдать нормы информационной избирательности, этики;</w:t>
      </w:r>
    </w:p>
    <w:p w:rsidR="00D40AE3" w:rsidRPr="00545A20" w:rsidRDefault="00D40AE3" w:rsidP="009504D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умение на практике пользоваться основными логическими приемами, методами наблюдения, моделирования, объяснения, решения проблем, прогнозирования и др.;</w:t>
      </w:r>
    </w:p>
    <w:p w:rsidR="00D40AE3" w:rsidRPr="00545A20" w:rsidRDefault="00D40AE3" w:rsidP="009504D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умение организовывать свою жизнь в соответствии с представлениями о здоровом образе жизни, правах и обязанностях гражданина, ценностях бытия, культуры и социального взаимодействия;</w:t>
      </w:r>
    </w:p>
    <w:p w:rsidR="00D40AE3" w:rsidRPr="00545A20" w:rsidRDefault="00D40AE3" w:rsidP="009504D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умение выполнять познавательные и практические задания, в том числе проектные;</w:t>
      </w:r>
    </w:p>
    <w:p w:rsidR="00D40AE3" w:rsidRPr="00545A20" w:rsidRDefault="00D40AE3" w:rsidP="009504D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умение самостоятельно и аргументированно оценивать свои действия и действия одноклассников, содержательно обосновывая правильность или ошибочность результата и способа действия.</w:t>
      </w:r>
    </w:p>
    <w:p w:rsidR="00D40AE3" w:rsidRPr="00545A20" w:rsidRDefault="00D40AE3" w:rsidP="009504D0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умение работать в группе – эффективно сотрудничать и взаимодействовать на основе координации различных позиций при выработке общего решения в совместной деятельности; слушать партнера, формулировать и аргументировать свое мнение, корректно отстаивать свою позицию и координировать ее с позиции партнеров</w:t>
      </w:r>
      <w:proofErr w:type="gramStart"/>
      <w:r w:rsidRPr="00545A2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45A20">
        <w:rPr>
          <w:rFonts w:ascii="Times New Roman" w:hAnsi="Times New Roman"/>
          <w:color w:val="000000"/>
          <w:sz w:val="24"/>
          <w:szCs w:val="24"/>
        </w:rPr>
        <w:lastRenderedPageBreak/>
        <w:t>,</w:t>
      </w:r>
      <w:proofErr w:type="gramEnd"/>
      <w:r w:rsidRPr="00545A20">
        <w:rPr>
          <w:rFonts w:ascii="Times New Roman" w:hAnsi="Times New Roman"/>
          <w:color w:val="000000"/>
          <w:sz w:val="24"/>
          <w:szCs w:val="24"/>
        </w:rPr>
        <w:t>продуктивно разрешать конфликты на основе учета интересов и позиций всех его участников, поиска и оценки альтернативных способов разрешения конфликтов.</w:t>
      </w:r>
    </w:p>
    <w:p w:rsidR="00D40AE3" w:rsidRPr="00545A20" w:rsidRDefault="00D40AE3" w:rsidP="009504D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Предметными результатами </w:t>
      </w:r>
      <w:r w:rsidRPr="00545A20">
        <w:rPr>
          <w:rFonts w:ascii="Times New Roman" w:hAnsi="Times New Roman"/>
          <w:color w:val="000000"/>
          <w:sz w:val="24"/>
          <w:szCs w:val="24"/>
        </w:rPr>
        <w:t>освоения являются:</w:t>
      </w:r>
    </w:p>
    <w:p w:rsidR="00D40AE3" w:rsidRPr="00545A20" w:rsidRDefault="00D40AE3" w:rsidP="009504D0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формирование первоначальных систематизированных представлений о веществах, их превращениях и практическом применении; овладение понятийным аппаратом и символическим языком химии;</w:t>
      </w:r>
    </w:p>
    <w:p w:rsidR="00D40AE3" w:rsidRPr="00545A20" w:rsidRDefault="00D40AE3" w:rsidP="009504D0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 xml:space="preserve">осознание объективно значимости основ химической науки как области современного естествознания, химических превращений органических и неорганических веществ как основы многих явлений живой и неживой природы; углубление представлений о материальном единстве мира; </w:t>
      </w:r>
    </w:p>
    <w:p w:rsidR="00D40AE3" w:rsidRPr="00545A20" w:rsidRDefault="00D40AE3" w:rsidP="009504D0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овладение основами химической грамотности: способностью анализировать и объективно оценивать жизненные ситуации, связанные с химией, навыками безопасного обращения с веществами, используемыми в повседневной жизни; умением анализировать и планировать экологически безопасное поведение в целях сбережения здоровья и окружающей среды;</w:t>
      </w:r>
    </w:p>
    <w:p w:rsidR="00D40AE3" w:rsidRPr="00545A20" w:rsidRDefault="00D40AE3" w:rsidP="009504D0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формирование умений устанавливать связи между реально наблюдаемыми химическими явлениями и процессами, происходящими в микромире, объяснять причины многообразия веществ, зависимость их свойств от состава и строения, а также зависимость применения веществ от их свойств;</w:t>
      </w:r>
    </w:p>
    <w:p w:rsidR="00D40AE3" w:rsidRPr="00545A20" w:rsidRDefault="00D40AE3" w:rsidP="009504D0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приобретения опыта использования различных методов изучения веществ; наблюдения за их превращениями при проведении несложных химических экспериментов с использованием лабораторного оборудования и приборов;</w:t>
      </w:r>
    </w:p>
    <w:p w:rsidR="00D40AE3" w:rsidRPr="00545A20" w:rsidRDefault="00D40AE3" w:rsidP="009504D0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умение оказывать первую помощь при отравлениях, ожогах и других травмах, связанных с веществами и лабораторным оборудованием;</w:t>
      </w:r>
    </w:p>
    <w:p w:rsidR="00D40AE3" w:rsidRPr="00545A20" w:rsidRDefault="00D40AE3" w:rsidP="009504D0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овладение приемами работы с информацией химического содержания, представленной в разной форме (в виде текста, формул, графиков, табличных данных, схем, фотографий и др.)</w:t>
      </w:r>
    </w:p>
    <w:p w:rsidR="00D40AE3" w:rsidRPr="00545A20" w:rsidRDefault="00D40AE3" w:rsidP="009504D0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создание основы для формирования интереса к расширению и углублению химических знаний и выбора химии как профильного предмета при переходе на ступень среднего (полного) общего образования, а в дальнейшем и в качестве сферы свое профессиональной деятельности;</w:t>
      </w:r>
    </w:p>
    <w:p w:rsidR="00D40AE3" w:rsidRPr="00545A20" w:rsidRDefault="00D40AE3" w:rsidP="009504D0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формирование представлений о значении химической науки в решении современных экологических проблем, в том числе в предотвращении техногенных и экологических катастроф.</w:t>
      </w:r>
    </w:p>
    <w:p w:rsidR="00D40AE3" w:rsidRPr="00545A20" w:rsidRDefault="00D40AE3" w:rsidP="000B5C7D">
      <w:pPr>
        <w:pStyle w:val="1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bookmarkStart w:id="8" w:name="_Toc3552035"/>
      <w:r w:rsidRPr="00545A20">
        <w:rPr>
          <w:rFonts w:ascii="Times New Roman" w:eastAsia="Times New Roman" w:hAnsi="Times New Roman" w:cs="Times New Roman"/>
          <w:sz w:val="24"/>
          <w:szCs w:val="24"/>
        </w:rPr>
        <w:t>Учебно-тематический план</w:t>
      </w:r>
      <w:bookmarkEnd w:id="8"/>
    </w:p>
    <w:p w:rsidR="00D40AE3" w:rsidRPr="00545A20" w:rsidRDefault="00D40AE3" w:rsidP="000B5C7D">
      <w:pPr>
        <w:shd w:val="clear" w:color="auto" w:fill="FFFFFF"/>
        <w:spacing w:after="0"/>
        <w:ind w:firstLine="567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9686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5925"/>
        <w:gridCol w:w="990"/>
        <w:gridCol w:w="975"/>
        <w:gridCol w:w="1136"/>
      </w:tblGrid>
      <w:tr w:rsidR="00D40AE3" w:rsidRPr="00545A20" w:rsidTr="007451BB">
        <w:trPr>
          <w:trHeight w:val="302"/>
        </w:trPr>
        <w:tc>
          <w:tcPr>
            <w:tcW w:w="660" w:type="dxa"/>
            <w:vMerge w:val="restart"/>
            <w:shd w:val="clear" w:color="auto" w:fill="auto"/>
          </w:tcPr>
          <w:p w:rsidR="00D40AE3" w:rsidRPr="00545A20" w:rsidRDefault="00D40AE3" w:rsidP="000B5C7D">
            <w:pPr>
              <w:spacing w:after="0" w:line="240" w:lineRule="auto"/>
              <w:ind w:firstLine="567"/>
              <w:rPr>
                <w:rFonts w:ascii="Times New Roman" w:hAnsi="Times New Roman"/>
                <w:b/>
                <w:sz w:val="24"/>
                <w:szCs w:val="24"/>
              </w:rPr>
            </w:pPr>
            <w:r w:rsidRPr="00545A2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D40AE3" w:rsidRPr="00545A20" w:rsidRDefault="00D40AE3" w:rsidP="000B5C7D">
            <w:pPr>
              <w:spacing w:after="0" w:line="240" w:lineRule="auto"/>
              <w:ind w:firstLine="567"/>
              <w:rPr>
                <w:rFonts w:ascii="Times New Roman" w:hAnsi="Times New Roman"/>
                <w:b/>
                <w:sz w:val="24"/>
                <w:szCs w:val="24"/>
              </w:rPr>
            </w:pPr>
            <w:r w:rsidRPr="00545A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545A20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545A20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5925" w:type="dxa"/>
            <w:vMerge w:val="restart"/>
            <w:shd w:val="clear" w:color="auto" w:fill="auto"/>
          </w:tcPr>
          <w:p w:rsidR="00D40AE3" w:rsidRPr="00545A20" w:rsidRDefault="00D40AE3" w:rsidP="00F137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5A20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101" w:type="dxa"/>
            <w:gridSpan w:val="3"/>
            <w:shd w:val="clear" w:color="auto" w:fill="auto"/>
          </w:tcPr>
          <w:p w:rsidR="00D40AE3" w:rsidRPr="00545A20" w:rsidRDefault="00D40AE3" w:rsidP="00F137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45A20">
              <w:rPr>
                <w:rFonts w:ascii="Times New Roman" w:hAnsi="Times New Roman"/>
                <w:b/>
                <w:sz w:val="24"/>
                <w:szCs w:val="24"/>
              </w:rPr>
              <w:t>Количествочасов</w:t>
            </w:r>
            <w:proofErr w:type="spellEnd"/>
          </w:p>
        </w:tc>
      </w:tr>
      <w:tr w:rsidR="00D40AE3" w:rsidRPr="00545A20" w:rsidTr="007451BB">
        <w:trPr>
          <w:trHeight w:val="299"/>
        </w:trPr>
        <w:tc>
          <w:tcPr>
            <w:tcW w:w="660" w:type="dxa"/>
            <w:vMerge/>
            <w:shd w:val="clear" w:color="auto" w:fill="auto"/>
          </w:tcPr>
          <w:p w:rsidR="00D40AE3" w:rsidRPr="00545A20" w:rsidRDefault="00D40AE3" w:rsidP="000B5C7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25" w:type="dxa"/>
            <w:vMerge/>
            <w:shd w:val="clear" w:color="auto" w:fill="auto"/>
          </w:tcPr>
          <w:p w:rsidR="00D40AE3" w:rsidRPr="00545A20" w:rsidRDefault="00D40AE3" w:rsidP="00F13739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</w:tcPr>
          <w:p w:rsidR="00D40AE3" w:rsidRPr="00545A20" w:rsidRDefault="00D40AE3" w:rsidP="00F137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975" w:type="dxa"/>
            <w:shd w:val="clear" w:color="auto" w:fill="auto"/>
          </w:tcPr>
          <w:p w:rsidR="00D40AE3" w:rsidRPr="00545A20" w:rsidRDefault="00D40AE3" w:rsidP="00F137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  <w:tc>
          <w:tcPr>
            <w:tcW w:w="1136" w:type="dxa"/>
            <w:shd w:val="clear" w:color="auto" w:fill="auto"/>
          </w:tcPr>
          <w:p w:rsidR="00D40AE3" w:rsidRPr="00545A20" w:rsidRDefault="00D40AE3" w:rsidP="00F13739">
            <w:pPr>
              <w:spacing w:after="0" w:line="240" w:lineRule="auto"/>
              <w:ind w:leftChars="-100" w:left="-220" w:rightChars="-81" w:right="-17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Практика</w:t>
            </w:r>
          </w:p>
        </w:tc>
      </w:tr>
      <w:tr w:rsidR="00D40AE3" w:rsidRPr="00545A20" w:rsidTr="007451BB">
        <w:trPr>
          <w:trHeight w:val="299"/>
        </w:trPr>
        <w:tc>
          <w:tcPr>
            <w:tcW w:w="660" w:type="dxa"/>
            <w:shd w:val="clear" w:color="auto" w:fill="auto"/>
          </w:tcPr>
          <w:p w:rsidR="00D40AE3" w:rsidRPr="00545A20" w:rsidRDefault="00D40AE3" w:rsidP="000B5C7D">
            <w:pPr>
              <w:numPr>
                <w:ilvl w:val="0"/>
                <w:numId w:val="10"/>
              </w:num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25" w:type="dxa"/>
            <w:shd w:val="clear" w:color="auto" w:fill="auto"/>
          </w:tcPr>
          <w:p w:rsidR="00D40AE3" w:rsidRPr="00545A20" w:rsidRDefault="00E950F3" w:rsidP="00F13739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Введение</w:t>
            </w:r>
          </w:p>
        </w:tc>
        <w:tc>
          <w:tcPr>
            <w:tcW w:w="990" w:type="dxa"/>
            <w:shd w:val="clear" w:color="auto" w:fill="auto"/>
          </w:tcPr>
          <w:p w:rsidR="00D40AE3" w:rsidRPr="00545A20" w:rsidRDefault="00E950F3" w:rsidP="00F137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  <w:shd w:val="clear" w:color="auto" w:fill="auto"/>
          </w:tcPr>
          <w:p w:rsidR="00D40AE3" w:rsidRPr="00545A20" w:rsidRDefault="00E950F3" w:rsidP="00F137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6" w:type="dxa"/>
            <w:shd w:val="clear" w:color="auto" w:fill="auto"/>
          </w:tcPr>
          <w:p w:rsidR="00D40AE3" w:rsidRPr="00545A20" w:rsidRDefault="00E950F3" w:rsidP="00F137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40AE3" w:rsidRPr="00545A20" w:rsidTr="007451BB">
        <w:trPr>
          <w:trHeight w:val="262"/>
        </w:trPr>
        <w:tc>
          <w:tcPr>
            <w:tcW w:w="660" w:type="dxa"/>
            <w:shd w:val="clear" w:color="auto" w:fill="auto"/>
          </w:tcPr>
          <w:p w:rsidR="00D40AE3" w:rsidRPr="00545A20" w:rsidRDefault="00D40AE3" w:rsidP="000B5C7D">
            <w:pPr>
              <w:numPr>
                <w:ilvl w:val="0"/>
                <w:numId w:val="10"/>
              </w:num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25" w:type="dxa"/>
            <w:shd w:val="clear" w:color="auto" w:fill="auto"/>
          </w:tcPr>
          <w:p w:rsidR="00D40AE3" w:rsidRPr="00545A20" w:rsidRDefault="00E950F3" w:rsidP="00F13739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Химическая лаборатория</w:t>
            </w:r>
          </w:p>
        </w:tc>
        <w:tc>
          <w:tcPr>
            <w:tcW w:w="990" w:type="dxa"/>
            <w:shd w:val="clear" w:color="auto" w:fill="auto"/>
          </w:tcPr>
          <w:p w:rsidR="00D40AE3" w:rsidRPr="00545A20" w:rsidRDefault="00D40C4F" w:rsidP="00F137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75" w:type="dxa"/>
            <w:shd w:val="clear" w:color="auto" w:fill="auto"/>
          </w:tcPr>
          <w:p w:rsidR="00D40AE3" w:rsidRPr="00545A20" w:rsidRDefault="00D40C4F" w:rsidP="00F137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136" w:type="dxa"/>
            <w:shd w:val="clear" w:color="auto" w:fill="auto"/>
          </w:tcPr>
          <w:p w:rsidR="00D40AE3" w:rsidRPr="00545A20" w:rsidRDefault="00D40C4F" w:rsidP="00F137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</w:tr>
      <w:tr w:rsidR="00D40AE3" w:rsidRPr="00545A20" w:rsidTr="007451BB">
        <w:tc>
          <w:tcPr>
            <w:tcW w:w="660" w:type="dxa"/>
            <w:shd w:val="clear" w:color="auto" w:fill="auto"/>
          </w:tcPr>
          <w:p w:rsidR="00D40AE3" w:rsidRPr="00545A20" w:rsidRDefault="00D40AE3" w:rsidP="000B5C7D">
            <w:pPr>
              <w:numPr>
                <w:ilvl w:val="0"/>
                <w:numId w:val="10"/>
              </w:num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25" w:type="dxa"/>
            <w:shd w:val="clear" w:color="auto" w:fill="auto"/>
          </w:tcPr>
          <w:p w:rsidR="00D40AE3" w:rsidRPr="00545A20" w:rsidRDefault="00E950F3" w:rsidP="00F137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 xml:space="preserve">Вещества </w:t>
            </w:r>
            <w:r w:rsidR="00A42165">
              <w:rPr>
                <w:rFonts w:ascii="Times New Roman" w:hAnsi="Times New Roman"/>
                <w:sz w:val="24"/>
                <w:szCs w:val="24"/>
              </w:rPr>
              <w:t>на кухне</w:t>
            </w:r>
          </w:p>
        </w:tc>
        <w:tc>
          <w:tcPr>
            <w:tcW w:w="990" w:type="dxa"/>
            <w:shd w:val="clear" w:color="auto" w:fill="auto"/>
          </w:tcPr>
          <w:p w:rsidR="00D40AE3" w:rsidRPr="00545A20" w:rsidRDefault="00A42165" w:rsidP="00F137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75" w:type="dxa"/>
            <w:shd w:val="clear" w:color="auto" w:fill="auto"/>
          </w:tcPr>
          <w:p w:rsidR="00D40AE3" w:rsidRPr="00545A20" w:rsidRDefault="00A42165" w:rsidP="00F137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6" w:type="dxa"/>
            <w:shd w:val="clear" w:color="auto" w:fill="auto"/>
          </w:tcPr>
          <w:p w:rsidR="00D40AE3" w:rsidRPr="00545A20" w:rsidRDefault="00A42165" w:rsidP="00F137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950F3" w:rsidRPr="00545A20" w:rsidTr="007451BB">
        <w:tc>
          <w:tcPr>
            <w:tcW w:w="660" w:type="dxa"/>
            <w:shd w:val="clear" w:color="auto" w:fill="auto"/>
          </w:tcPr>
          <w:p w:rsidR="00E950F3" w:rsidRPr="00545A20" w:rsidRDefault="00E950F3" w:rsidP="000B5C7D">
            <w:pPr>
              <w:numPr>
                <w:ilvl w:val="0"/>
                <w:numId w:val="10"/>
              </w:num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25" w:type="dxa"/>
            <w:shd w:val="clear" w:color="auto" w:fill="auto"/>
          </w:tcPr>
          <w:p w:rsidR="00E950F3" w:rsidRPr="00545A20" w:rsidRDefault="00A42165" w:rsidP="00F1373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Атомы. Молекулы. Вещества</w:t>
            </w:r>
          </w:p>
        </w:tc>
        <w:tc>
          <w:tcPr>
            <w:tcW w:w="990" w:type="dxa"/>
            <w:shd w:val="clear" w:color="auto" w:fill="auto"/>
          </w:tcPr>
          <w:p w:rsidR="00E950F3" w:rsidRPr="00545A20" w:rsidRDefault="00A42165" w:rsidP="00F137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75" w:type="dxa"/>
            <w:shd w:val="clear" w:color="auto" w:fill="auto"/>
          </w:tcPr>
          <w:p w:rsidR="00E950F3" w:rsidRPr="00545A20" w:rsidRDefault="00A42165" w:rsidP="00F137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950F3" w:rsidRPr="00545A20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1136" w:type="dxa"/>
            <w:shd w:val="clear" w:color="auto" w:fill="auto"/>
          </w:tcPr>
          <w:p w:rsidR="00E950F3" w:rsidRPr="00545A20" w:rsidRDefault="00A42165" w:rsidP="00F137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E950F3" w:rsidRPr="00545A20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</w:tr>
      <w:tr w:rsidR="00E950F3" w:rsidRPr="00545A20" w:rsidTr="007451BB">
        <w:tc>
          <w:tcPr>
            <w:tcW w:w="660" w:type="dxa"/>
            <w:shd w:val="clear" w:color="auto" w:fill="auto"/>
          </w:tcPr>
          <w:p w:rsidR="00E950F3" w:rsidRPr="00545A20" w:rsidRDefault="00E950F3" w:rsidP="000B5C7D">
            <w:pPr>
              <w:numPr>
                <w:ilvl w:val="0"/>
                <w:numId w:val="10"/>
              </w:num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25" w:type="dxa"/>
            <w:shd w:val="clear" w:color="auto" w:fill="auto"/>
          </w:tcPr>
          <w:p w:rsidR="00E950F3" w:rsidRPr="00545A20" w:rsidRDefault="000B5C7D" w:rsidP="00F1373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Проектная деятельность</w:t>
            </w:r>
          </w:p>
        </w:tc>
        <w:tc>
          <w:tcPr>
            <w:tcW w:w="990" w:type="dxa"/>
            <w:shd w:val="clear" w:color="auto" w:fill="auto"/>
          </w:tcPr>
          <w:p w:rsidR="00E950F3" w:rsidRPr="00545A20" w:rsidRDefault="000B5C7D" w:rsidP="00F137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75" w:type="dxa"/>
            <w:shd w:val="clear" w:color="auto" w:fill="auto"/>
          </w:tcPr>
          <w:p w:rsidR="00E950F3" w:rsidRPr="00545A20" w:rsidRDefault="000B5C7D" w:rsidP="00F137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950F3" w:rsidRPr="00545A20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1136" w:type="dxa"/>
            <w:shd w:val="clear" w:color="auto" w:fill="auto"/>
          </w:tcPr>
          <w:p w:rsidR="00E950F3" w:rsidRPr="00545A20" w:rsidRDefault="000B5C7D" w:rsidP="00F137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E950F3" w:rsidRPr="00545A20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</w:tr>
      <w:tr w:rsidR="00E950F3" w:rsidRPr="00545A20" w:rsidTr="007451BB">
        <w:tc>
          <w:tcPr>
            <w:tcW w:w="660" w:type="dxa"/>
            <w:shd w:val="clear" w:color="auto" w:fill="auto"/>
          </w:tcPr>
          <w:p w:rsidR="00E950F3" w:rsidRPr="00545A20" w:rsidRDefault="00E950F3" w:rsidP="000B5C7D">
            <w:pPr>
              <w:numPr>
                <w:ilvl w:val="0"/>
                <w:numId w:val="10"/>
              </w:num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25" w:type="dxa"/>
            <w:shd w:val="clear" w:color="auto" w:fill="auto"/>
          </w:tcPr>
          <w:p w:rsidR="00E950F3" w:rsidRPr="00545A20" w:rsidRDefault="00E950F3" w:rsidP="00F1373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A20">
              <w:rPr>
                <w:rFonts w:ascii="Times New Roman" w:hAnsi="Times New Roman"/>
                <w:bCs/>
                <w:sz w:val="24"/>
                <w:szCs w:val="24"/>
              </w:rPr>
              <w:t>Химия в быту</w:t>
            </w:r>
          </w:p>
        </w:tc>
        <w:tc>
          <w:tcPr>
            <w:tcW w:w="990" w:type="dxa"/>
            <w:shd w:val="clear" w:color="auto" w:fill="auto"/>
          </w:tcPr>
          <w:p w:rsidR="00E950F3" w:rsidRPr="00545A20" w:rsidRDefault="00E950F3" w:rsidP="00F137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75" w:type="dxa"/>
            <w:shd w:val="clear" w:color="auto" w:fill="auto"/>
          </w:tcPr>
          <w:p w:rsidR="00E950F3" w:rsidRPr="00545A20" w:rsidRDefault="00E950F3" w:rsidP="00F137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6" w:type="dxa"/>
            <w:shd w:val="clear" w:color="auto" w:fill="auto"/>
          </w:tcPr>
          <w:p w:rsidR="00E950F3" w:rsidRPr="00545A20" w:rsidRDefault="00496E21" w:rsidP="00F137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40AE3" w:rsidRPr="00545A20" w:rsidTr="007451BB">
        <w:tc>
          <w:tcPr>
            <w:tcW w:w="660" w:type="dxa"/>
            <w:shd w:val="clear" w:color="auto" w:fill="auto"/>
          </w:tcPr>
          <w:p w:rsidR="00D40AE3" w:rsidRPr="00545A20" w:rsidRDefault="00D40AE3" w:rsidP="000B5C7D">
            <w:pPr>
              <w:spacing w:after="0" w:line="240" w:lineRule="auto"/>
              <w:ind w:left="360"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25" w:type="dxa"/>
            <w:shd w:val="clear" w:color="auto" w:fill="auto"/>
          </w:tcPr>
          <w:p w:rsidR="00D40AE3" w:rsidRPr="00545A20" w:rsidRDefault="00D40AE3" w:rsidP="00F1373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5A20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990" w:type="dxa"/>
            <w:shd w:val="clear" w:color="auto" w:fill="auto"/>
          </w:tcPr>
          <w:p w:rsidR="00D40AE3" w:rsidRPr="00545A20" w:rsidRDefault="00D40AE3" w:rsidP="00F137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5A20">
              <w:rPr>
                <w:rFonts w:ascii="Times New Roman" w:hAnsi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975" w:type="dxa"/>
            <w:shd w:val="clear" w:color="auto" w:fill="auto"/>
          </w:tcPr>
          <w:p w:rsidR="00D40AE3" w:rsidRPr="00545A20" w:rsidRDefault="00D40AE3" w:rsidP="00F137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5A2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0B5C7D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6D6F0F" w:rsidRPr="00545A20">
              <w:rPr>
                <w:rFonts w:ascii="Times New Roman" w:hAnsi="Times New Roman"/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1136" w:type="dxa"/>
            <w:shd w:val="clear" w:color="auto" w:fill="auto"/>
          </w:tcPr>
          <w:p w:rsidR="00D40AE3" w:rsidRPr="00545A20" w:rsidRDefault="000B5C7D" w:rsidP="00F137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  <w:r w:rsidR="006D6F0F" w:rsidRPr="00545A20">
              <w:rPr>
                <w:rFonts w:ascii="Times New Roman" w:hAnsi="Times New Roman"/>
                <w:b/>
                <w:bCs/>
                <w:sz w:val="24"/>
                <w:szCs w:val="24"/>
              </w:rPr>
              <w:t>,5</w:t>
            </w:r>
          </w:p>
        </w:tc>
      </w:tr>
    </w:tbl>
    <w:p w:rsidR="00D40AE3" w:rsidRPr="00545A20" w:rsidRDefault="00D40AE3" w:rsidP="000B5C7D">
      <w:pPr>
        <w:tabs>
          <w:tab w:val="left" w:pos="9288"/>
        </w:tabs>
        <w:spacing w:after="0" w:line="240" w:lineRule="auto"/>
        <w:ind w:left="360" w:firstLine="567"/>
        <w:rPr>
          <w:rFonts w:ascii="Times New Roman" w:hAnsi="Times New Roman"/>
          <w:b/>
          <w:sz w:val="24"/>
          <w:szCs w:val="24"/>
        </w:rPr>
      </w:pPr>
    </w:p>
    <w:p w:rsidR="00F13739" w:rsidRDefault="00F13739" w:rsidP="000B5C7D">
      <w:pPr>
        <w:tabs>
          <w:tab w:val="left" w:pos="9288"/>
        </w:tabs>
        <w:spacing w:after="0" w:line="240" w:lineRule="auto"/>
        <w:ind w:left="36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F13739" w:rsidRDefault="00F13739" w:rsidP="000B5C7D">
      <w:pPr>
        <w:tabs>
          <w:tab w:val="left" w:pos="9288"/>
        </w:tabs>
        <w:spacing w:after="0" w:line="240" w:lineRule="auto"/>
        <w:ind w:left="36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96B5D" w:rsidRDefault="00596B5D" w:rsidP="000B5C7D">
      <w:pPr>
        <w:tabs>
          <w:tab w:val="left" w:pos="9288"/>
        </w:tabs>
        <w:spacing w:after="0" w:line="240" w:lineRule="auto"/>
        <w:ind w:left="36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96B5D" w:rsidRDefault="00596B5D" w:rsidP="000B5C7D">
      <w:pPr>
        <w:tabs>
          <w:tab w:val="left" w:pos="9288"/>
        </w:tabs>
        <w:spacing w:after="0" w:line="240" w:lineRule="auto"/>
        <w:ind w:left="36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96B5D" w:rsidRDefault="00596B5D" w:rsidP="000B5C7D">
      <w:pPr>
        <w:tabs>
          <w:tab w:val="left" w:pos="9288"/>
        </w:tabs>
        <w:spacing w:after="0" w:line="240" w:lineRule="auto"/>
        <w:ind w:left="36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F13739" w:rsidRDefault="00F13739" w:rsidP="000B5C7D">
      <w:pPr>
        <w:tabs>
          <w:tab w:val="left" w:pos="9288"/>
        </w:tabs>
        <w:spacing w:after="0" w:line="240" w:lineRule="auto"/>
        <w:ind w:left="36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F13739" w:rsidRDefault="00F13739" w:rsidP="000B5C7D">
      <w:pPr>
        <w:tabs>
          <w:tab w:val="left" w:pos="9288"/>
        </w:tabs>
        <w:spacing w:after="0" w:line="240" w:lineRule="auto"/>
        <w:ind w:left="36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832A55" w:rsidRDefault="00832A55" w:rsidP="000B5C7D">
      <w:pPr>
        <w:tabs>
          <w:tab w:val="left" w:pos="9288"/>
        </w:tabs>
        <w:spacing w:after="0" w:line="240" w:lineRule="auto"/>
        <w:ind w:left="360" w:firstLine="567"/>
        <w:jc w:val="center"/>
        <w:rPr>
          <w:rFonts w:ascii="Times New Roman" w:hAnsi="Times New Roman"/>
          <w:b/>
          <w:sz w:val="24"/>
          <w:szCs w:val="24"/>
        </w:rPr>
      </w:pPr>
      <w:r w:rsidRPr="00545A20">
        <w:rPr>
          <w:rFonts w:ascii="Times New Roman" w:hAnsi="Times New Roman"/>
          <w:b/>
          <w:sz w:val="24"/>
          <w:szCs w:val="24"/>
        </w:rPr>
        <w:t>СОДЕРЖАНИЕ КУРСА ВНЕУРОЧНОЙ ДЕЯТЕЛЬНОСТИ  «</w:t>
      </w:r>
      <w:r w:rsidR="00925FAA" w:rsidRPr="00545A20">
        <w:rPr>
          <w:rFonts w:ascii="Times New Roman" w:hAnsi="Times New Roman"/>
          <w:b/>
          <w:sz w:val="24"/>
          <w:szCs w:val="24"/>
        </w:rPr>
        <w:t>ХИМИЯ. ВОПРОСЫ И ОТВЕТЫ</w:t>
      </w:r>
      <w:r w:rsidRPr="00545A20">
        <w:rPr>
          <w:rFonts w:ascii="Times New Roman" w:hAnsi="Times New Roman"/>
          <w:b/>
          <w:sz w:val="24"/>
          <w:szCs w:val="24"/>
        </w:rPr>
        <w:t>» (34ч.)</w:t>
      </w:r>
    </w:p>
    <w:p w:rsidR="0033510A" w:rsidRPr="00545A20" w:rsidRDefault="0033510A" w:rsidP="000B5C7D">
      <w:pPr>
        <w:tabs>
          <w:tab w:val="left" w:pos="9288"/>
        </w:tabs>
        <w:spacing w:after="0" w:line="240" w:lineRule="auto"/>
        <w:ind w:left="36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832A55" w:rsidRPr="00545A20" w:rsidRDefault="00832A55" w:rsidP="000B5C7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b/>
          <w:bCs/>
          <w:sz w:val="24"/>
          <w:szCs w:val="24"/>
        </w:rPr>
        <w:t>Введение (2 ч).</w:t>
      </w:r>
    </w:p>
    <w:p w:rsidR="00832A55" w:rsidRPr="00545A20" w:rsidRDefault="00832A55" w:rsidP="000B5C7D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 xml:space="preserve">Значение химии в народном хозяйстве, в развитии науки и в познании окружающего мира. </w:t>
      </w:r>
      <w:r w:rsidRPr="00545A20">
        <w:rPr>
          <w:rFonts w:ascii="Times New Roman" w:hAnsi="Times New Roman"/>
          <w:color w:val="333333"/>
          <w:sz w:val="24"/>
          <w:szCs w:val="24"/>
        </w:rPr>
        <w:t>Роль химии в жизни человека.</w:t>
      </w:r>
      <w:r w:rsidR="00687792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545A20">
        <w:rPr>
          <w:rFonts w:ascii="Times New Roman" w:hAnsi="Times New Roman"/>
          <w:color w:val="333333"/>
          <w:sz w:val="24"/>
          <w:szCs w:val="24"/>
        </w:rPr>
        <w:t>Основные направления развития современной химии. Современные химические открытия</w:t>
      </w:r>
      <w:r w:rsidRPr="00545A20">
        <w:rPr>
          <w:rFonts w:ascii="Times New Roman" w:hAnsi="Times New Roman"/>
          <w:color w:val="000000"/>
          <w:sz w:val="24"/>
          <w:szCs w:val="24"/>
        </w:rPr>
        <w:t>.</w:t>
      </w:r>
      <w:r w:rsidR="006877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45A20">
        <w:rPr>
          <w:rFonts w:ascii="Times New Roman" w:hAnsi="Times New Roman"/>
          <w:color w:val="000000"/>
          <w:sz w:val="24"/>
          <w:szCs w:val="24"/>
        </w:rPr>
        <w:t>Экскурсия в химическую лабораторию.</w:t>
      </w:r>
    </w:p>
    <w:p w:rsidR="00832A55" w:rsidRDefault="00832A55" w:rsidP="000B5C7D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i/>
          <w:sz w:val="24"/>
          <w:szCs w:val="24"/>
        </w:rPr>
        <w:t>Формы организации и виды деятельности.</w:t>
      </w:r>
      <w:r w:rsidR="00216083">
        <w:rPr>
          <w:rFonts w:ascii="Times New Roman" w:hAnsi="Times New Roman"/>
          <w:i/>
          <w:sz w:val="24"/>
          <w:szCs w:val="24"/>
        </w:rPr>
        <w:t xml:space="preserve"> </w:t>
      </w:r>
      <w:r w:rsidRPr="00545A20">
        <w:rPr>
          <w:rFonts w:ascii="Times New Roman" w:hAnsi="Times New Roman"/>
          <w:sz w:val="24"/>
          <w:szCs w:val="24"/>
        </w:rPr>
        <w:t xml:space="preserve">Беседа о </w:t>
      </w:r>
      <w:r w:rsidR="00F664B8" w:rsidRPr="00545A20">
        <w:rPr>
          <w:rFonts w:ascii="Times New Roman" w:hAnsi="Times New Roman"/>
          <w:sz w:val="24"/>
          <w:szCs w:val="24"/>
        </w:rPr>
        <w:t xml:space="preserve"> значении химии</w:t>
      </w:r>
      <w:r w:rsidR="00216083">
        <w:rPr>
          <w:rFonts w:ascii="Times New Roman" w:hAnsi="Times New Roman"/>
          <w:sz w:val="24"/>
          <w:szCs w:val="24"/>
        </w:rPr>
        <w:t xml:space="preserve"> </w:t>
      </w:r>
      <w:r w:rsidR="00F664B8" w:rsidRPr="00545A20">
        <w:rPr>
          <w:rFonts w:ascii="Times New Roman" w:hAnsi="Times New Roman"/>
          <w:color w:val="000000"/>
          <w:sz w:val="24"/>
          <w:szCs w:val="24"/>
        </w:rPr>
        <w:t>в народном хозяйстве, в развитии науки и в познании окружающего мира</w:t>
      </w:r>
      <w:r w:rsidRPr="00545A20">
        <w:rPr>
          <w:rFonts w:ascii="Times New Roman" w:hAnsi="Times New Roman"/>
          <w:sz w:val="24"/>
          <w:szCs w:val="24"/>
        </w:rPr>
        <w:t>; о положительном и отри</w:t>
      </w:r>
      <w:r w:rsidRPr="00545A20">
        <w:rPr>
          <w:rFonts w:ascii="Times New Roman" w:hAnsi="Times New Roman"/>
          <w:sz w:val="24"/>
          <w:szCs w:val="24"/>
        </w:rPr>
        <w:softHyphen/>
        <w:t>цательном воздействии человека на природу</w:t>
      </w:r>
      <w:r w:rsidR="00216083">
        <w:rPr>
          <w:rFonts w:ascii="Times New Roman" w:hAnsi="Times New Roman"/>
          <w:sz w:val="24"/>
          <w:szCs w:val="24"/>
        </w:rPr>
        <w:t xml:space="preserve">. </w:t>
      </w:r>
      <w:r w:rsidRPr="00545A20">
        <w:rPr>
          <w:rFonts w:ascii="Times New Roman" w:hAnsi="Times New Roman"/>
          <w:color w:val="000000"/>
          <w:sz w:val="24"/>
          <w:szCs w:val="24"/>
        </w:rPr>
        <w:t>Экскурсия в химическую лабораторию</w:t>
      </w:r>
      <w:r w:rsidR="00F664B8" w:rsidRPr="00545A20">
        <w:rPr>
          <w:rFonts w:ascii="Times New Roman" w:hAnsi="Times New Roman"/>
          <w:color w:val="000000"/>
          <w:sz w:val="24"/>
          <w:szCs w:val="24"/>
        </w:rPr>
        <w:t>.</w:t>
      </w:r>
    </w:p>
    <w:p w:rsidR="0033510A" w:rsidRPr="00545A20" w:rsidRDefault="0033510A" w:rsidP="000B5C7D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</w:p>
    <w:p w:rsidR="00832A55" w:rsidRPr="00545A20" w:rsidRDefault="00832A55" w:rsidP="000B5C7D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545A20">
        <w:rPr>
          <w:rFonts w:ascii="Times New Roman" w:hAnsi="Times New Roman"/>
          <w:b/>
          <w:bCs/>
          <w:iCs/>
          <w:sz w:val="24"/>
          <w:szCs w:val="24"/>
          <w:u w:val="single"/>
        </w:rPr>
        <w:t>Химическая лаборатория  (</w:t>
      </w:r>
      <w:r w:rsidR="00C00871">
        <w:rPr>
          <w:rFonts w:ascii="Times New Roman" w:hAnsi="Times New Roman"/>
          <w:b/>
          <w:bCs/>
          <w:sz w:val="24"/>
          <w:szCs w:val="24"/>
        </w:rPr>
        <w:t>9</w:t>
      </w:r>
      <w:r w:rsidRPr="00545A20">
        <w:rPr>
          <w:rFonts w:ascii="Times New Roman" w:hAnsi="Times New Roman"/>
          <w:b/>
          <w:bCs/>
          <w:sz w:val="24"/>
          <w:szCs w:val="24"/>
        </w:rPr>
        <w:t>ч)</w:t>
      </w:r>
    </w:p>
    <w:p w:rsidR="00832A55" w:rsidRPr="00545A20" w:rsidRDefault="00832A55" w:rsidP="000B5C7D">
      <w:pPr>
        <w:spacing w:after="0" w:line="240" w:lineRule="auto"/>
        <w:ind w:firstLine="567"/>
        <w:contextualSpacing/>
        <w:rPr>
          <w:rFonts w:ascii="Times New Roman" w:hAnsi="Times New Roman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Правила безопасной работы в химической лаборатории: с химическими веществами, со стеклом, металлом, пробками и т.д</w:t>
      </w:r>
      <w:r w:rsidRPr="00545A20">
        <w:rPr>
          <w:rFonts w:ascii="Times New Roman" w:hAnsi="Times New Roman"/>
          <w:sz w:val="24"/>
          <w:szCs w:val="24"/>
        </w:rPr>
        <w:t xml:space="preserve">. Приборы в кабинете химии. </w:t>
      </w:r>
    </w:p>
    <w:p w:rsidR="00261876" w:rsidRDefault="00832A55" w:rsidP="000B5C7D">
      <w:pPr>
        <w:spacing w:after="0" w:line="240" w:lineRule="auto"/>
        <w:ind w:firstLine="567"/>
        <w:contextualSpacing/>
        <w:rPr>
          <w:rFonts w:ascii="Times New Roman" w:hAnsi="Times New Roman"/>
          <w:sz w:val="24"/>
          <w:szCs w:val="24"/>
        </w:rPr>
      </w:pPr>
      <w:r w:rsidRPr="00545A20">
        <w:rPr>
          <w:rFonts w:ascii="Times New Roman" w:hAnsi="Times New Roman"/>
          <w:sz w:val="24"/>
          <w:szCs w:val="24"/>
        </w:rPr>
        <w:t>Наблюдение и эксперимент как методы изучения  химии</w:t>
      </w:r>
      <w:r w:rsidRPr="00545A20">
        <w:rPr>
          <w:rFonts w:ascii="Times New Roman" w:hAnsi="Times New Roman"/>
          <w:color w:val="000000"/>
          <w:sz w:val="24"/>
          <w:szCs w:val="24"/>
        </w:rPr>
        <w:t>.</w:t>
      </w:r>
      <w:r w:rsidR="00687792">
        <w:rPr>
          <w:rFonts w:ascii="Times New Roman" w:hAnsi="Times New Roman"/>
          <w:sz w:val="24"/>
          <w:szCs w:val="24"/>
        </w:rPr>
        <w:t xml:space="preserve"> </w:t>
      </w:r>
      <w:r w:rsidR="00261876" w:rsidRPr="00545A20">
        <w:rPr>
          <w:rFonts w:ascii="Times New Roman" w:hAnsi="Times New Roman"/>
          <w:sz w:val="24"/>
          <w:szCs w:val="24"/>
        </w:rPr>
        <w:t xml:space="preserve">Рассматривают распространение запаха одеколона, духов, диффузию </w:t>
      </w:r>
      <w:r w:rsidR="00261876">
        <w:rPr>
          <w:rFonts w:ascii="Times New Roman" w:hAnsi="Times New Roman"/>
          <w:sz w:val="24"/>
          <w:szCs w:val="24"/>
        </w:rPr>
        <w:t>солей и угля в воде</w:t>
      </w:r>
      <w:r w:rsidR="00261876" w:rsidRPr="00545A20">
        <w:rPr>
          <w:rFonts w:ascii="Times New Roman" w:hAnsi="Times New Roman"/>
          <w:sz w:val="24"/>
          <w:szCs w:val="24"/>
        </w:rPr>
        <w:t>. Лабораторные опыты, демонстрирующие   важнейшие хим. понятия:  физические и химические явления, химическая реакция.  Демонстрация зависимости скорости химической реакции от различных факторов. Выполнение заданий на  умение отличать химические реакции от физических явлений. Просмотр презентации «Физические и химические явления»</w:t>
      </w:r>
    </w:p>
    <w:p w:rsidR="00832A55" w:rsidRPr="00545A20" w:rsidRDefault="00832A55" w:rsidP="000B5C7D">
      <w:pPr>
        <w:spacing w:after="0" w:line="240" w:lineRule="auto"/>
        <w:ind w:firstLine="567"/>
        <w:contextualSpacing/>
        <w:rPr>
          <w:rFonts w:ascii="Times New Roman" w:hAnsi="Times New Roman"/>
          <w:sz w:val="24"/>
          <w:szCs w:val="24"/>
        </w:rPr>
      </w:pPr>
    </w:p>
    <w:p w:rsidR="00DB78EF" w:rsidRDefault="00832A55" w:rsidP="000B5C7D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545A20">
        <w:rPr>
          <w:rFonts w:ascii="Times New Roman" w:hAnsi="Times New Roman"/>
          <w:i/>
          <w:sz w:val="24"/>
          <w:szCs w:val="24"/>
        </w:rPr>
        <w:t>Формы организации и виды деятельности</w:t>
      </w:r>
      <w:r w:rsidRPr="00545A20">
        <w:rPr>
          <w:rFonts w:ascii="Times New Roman" w:hAnsi="Times New Roman"/>
          <w:sz w:val="24"/>
          <w:szCs w:val="24"/>
        </w:rPr>
        <w:t>. Изучить правила техники безопасности при работе в химическом кабинете. Научиться их применять</w:t>
      </w:r>
      <w:proofErr w:type="gramStart"/>
      <w:r w:rsidRPr="00545A20">
        <w:rPr>
          <w:rFonts w:ascii="Times New Roman" w:hAnsi="Times New Roman"/>
          <w:sz w:val="24"/>
          <w:szCs w:val="24"/>
        </w:rPr>
        <w:t>.Р</w:t>
      </w:r>
      <w:proofErr w:type="gramEnd"/>
      <w:r w:rsidRPr="00545A20">
        <w:rPr>
          <w:rFonts w:ascii="Times New Roman" w:hAnsi="Times New Roman"/>
          <w:sz w:val="24"/>
          <w:szCs w:val="24"/>
        </w:rPr>
        <w:t>ассмотреть лабораторное оборудование. Узнать его устройство, назначение, приемы обращения. Рассказ о наблюдении как основном методе по</w:t>
      </w:r>
      <w:r w:rsidRPr="00545A20">
        <w:rPr>
          <w:rFonts w:ascii="Times New Roman" w:hAnsi="Times New Roman"/>
          <w:sz w:val="24"/>
          <w:szCs w:val="24"/>
        </w:rPr>
        <w:softHyphen/>
        <w:t xml:space="preserve">знания окружающего мира, об условиях проведения наблюдения. Демонстрация учебного оборудования, используемогона </w:t>
      </w:r>
      <w:proofErr w:type="gramStart"/>
      <w:r w:rsidRPr="00545A20">
        <w:rPr>
          <w:rFonts w:ascii="Times New Roman" w:hAnsi="Times New Roman"/>
          <w:sz w:val="24"/>
          <w:szCs w:val="24"/>
        </w:rPr>
        <w:t>занятиях</w:t>
      </w:r>
      <w:proofErr w:type="gramEnd"/>
      <w:r w:rsidR="00F664B8" w:rsidRPr="00545A20">
        <w:rPr>
          <w:rFonts w:ascii="Times New Roman" w:hAnsi="Times New Roman"/>
          <w:sz w:val="24"/>
          <w:szCs w:val="24"/>
        </w:rPr>
        <w:t>: лабораторного штатива, спиртовки, химической посуды</w:t>
      </w:r>
      <w:r w:rsidRPr="00545A20">
        <w:rPr>
          <w:rFonts w:ascii="Times New Roman" w:hAnsi="Times New Roman"/>
          <w:sz w:val="24"/>
          <w:szCs w:val="24"/>
        </w:rPr>
        <w:t xml:space="preserve">. Составление таблицы по теме: «Индикаторы». </w:t>
      </w:r>
      <w:r w:rsidR="008B2F27">
        <w:rPr>
          <w:rFonts w:ascii="Times New Roman" w:hAnsi="Times New Roman"/>
          <w:sz w:val="24"/>
          <w:szCs w:val="24"/>
        </w:rPr>
        <w:t>И</w:t>
      </w:r>
      <w:r w:rsidRPr="00545A20">
        <w:rPr>
          <w:rFonts w:ascii="Times New Roman" w:hAnsi="Times New Roman"/>
          <w:sz w:val="24"/>
          <w:szCs w:val="24"/>
        </w:rPr>
        <w:t xml:space="preserve">сследование влияния кислой и щелочной среды на </w:t>
      </w:r>
      <w:r w:rsidR="008B2F27">
        <w:rPr>
          <w:rFonts w:ascii="Times New Roman" w:hAnsi="Times New Roman"/>
          <w:sz w:val="24"/>
          <w:szCs w:val="24"/>
        </w:rPr>
        <w:t>окраску индикаторов</w:t>
      </w:r>
      <w:r w:rsidRPr="00545A20">
        <w:rPr>
          <w:rFonts w:ascii="Times New Roman" w:hAnsi="Times New Roman"/>
          <w:sz w:val="24"/>
          <w:szCs w:val="24"/>
        </w:rPr>
        <w:t>; исследование по определению среды растворов некоторых средс</w:t>
      </w:r>
      <w:r w:rsidR="00F664B8" w:rsidRPr="00545A20">
        <w:rPr>
          <w:rFonts w:ascii="Times New Roman" w:hAnsi="Times New Roman"/>
          <w:sz w:val="24"/>
          <w:szCs w:val="24"/>
        </w:rPr>
        <w:t>тв, применяемых в быту,</w:t>
      </w:r>
      <w:r w:rsidRPr="00545A20">
        <w:rPr>
          <w:rFonts w:ascii="Times New Roman" w:hAnsi="Times New Roman"/>
          <w:sz w:val="24"/>
          <w:szCs w:val="24"/>
        </w:rPr>
        <w:t xml:space="preserve"> проведение эксперимента согласно инструкции (получение природных индикаторов);</w:t>
      </w:r>
      <w:r w:rsidR="00C00871">
        <w:rPr>
          <w:rFonts w:ascii="Times New Roman" w:hAnsi="Times New Roman"/>
          <w:sz w:val="24"/>
          <w:szCs w:val="24"/>
        </w:rPr>
        <w:t xml:space="preserve"> с</w:t>
      </w:r>
      <w:r w:rsidR="00C00871" w:rsidRPr="00545A20">
        <w:rPr>
          <w:rFonts w:ascii="Times New Roman" w:hAnsi="Times New Roman"/>
          <w:sz w:val="24"/>
          <w:szCs w:val="24"/>
        </w:rPr>
        <w:t>оставление (индивидуально или в группе) плана решения проблемы.</w:t>
      </w:r>
      <w:r w:rsidR="00DB78EF">
        <w:rPr>
          <w:rFonts w:ascii="Times New Roman" w:hAnsi="Times New Roman"/>
          <w:sz w:val="24"/>
          <w:szCs w:val="24"/>
        </w:rPr>
        <w:t xml:space="preserve"> </w:t>
      </w:r>
    </w:p>
    <w:p w:rsidR="008B2F27" w:rsidRDefault="008B2F27" w:rsidP="000B5C7D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DB78EF" w:rsidRPr="00545A20" w:rsidRDefault="00DB78EF" w:rsidP="000B5C7D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545A20">
        <w:rPr>
          <w:rFonts w:ascii="Times New Roman" w:hAnsi="Times New Roman"/>
          <w:b/>
          <w:bCs/>
          <w:iCs/>
          <w:sz w:val="24"/>
          <w:szCs w:val="24"/>
          <w:u w:val="single"/>
        </w:rPr>
        <w:t>Вещества на кухне</w:t>
      </w:r>
      <w:r w:rsidRPr="00545A20">
        <w:rPr>
          <w:rFonts w:ascii="Times New Roman" w:hAnsi="Times New Roman"/>
          <w:b/>
          <w:bCs/>
          <w:sz w:val="24"/>
          <w:szCs w:val="24"/>
        </w:rPr>
        <w:t>(9ч)</w:t>
      </w:r>
    </w:p>
    <w:p w:rsidR="00DB78EF" w:rsidRPr="00545A20" w:rsidRDefault="00DB78EF" w:rsidP="000B5C7D">
      <w:pPr>
        <w:spacing w:after="0" w:line="240" w:lineRule="auto"/>
        <w:ind w:firstLine="567"/>
        <w:contextualSpacing/>
        <w:rPr>
          <w:rFonts w:ascii="Times New Roman" w:hAnsi="Times New Roman"/>
          <w:sz w:val="24"/>
          <w:szCs w:val="24"/>
        </w:rPr>
      </w:pPr>
      <w:r w:rsidRPr="00545A20">
        <w:rPr>
          <w:rFonts w:ascii="Times New Roman" w:hAnsi="Times New Roman"/>
          <w:sz w:val="24"/>
          <w:szCs w:val="24"/>
        </w:rPr>
        <w:t>Вещества, с которыми мы встречаемся на кухне. Поваренная соль и её свойства. Применение хлорида натрия в хозяйственной деятельности человека. Питьевая сода, уксусная кислота, их свойства и применение.</w:t>
      </w:r>
      <w:r w:rsidR="008D274B">
        <w:rPr>
          <w:rFonts w:ascii="Times New Roman" w:hAnsi="Times New Roman"/>
          <w:sz w:val="24"/>
          <w:szCs w:val="24"/>
        </w:rPr>
        <w:t xml:space="preserve"> </w:t>
      </w:r>
      <w:r w:rsidRPr="00545A20">
        <w:rPr>
          <w:rFonts w:ascii="Times New Roman" w:hAnsi="Times New Roman"/>
          <w:i/>
          <w:iCs/>
          <w:sz w:val="24"/>
          <w:szCs w:val="24"/>
        </w:rPr>
        <w:t>Практическая работа.</w:t>
      </w:r>
      <w:r w:rsidRPr="00545A20">
        <w:rPr>
          <w:rFonts w:ascii="Times New Roman" w:hAnsi="Times New Roman"/>
          <w:sz w:val="24"/>
          <w:szCs w:val="24"/>
        </w:rPr>
        <w:t xml:space="preserve"> Выращивание кристаллов из соли.</w:t>
      </w:r>
    </w:p>
    <w:p w:rsidR="00DB78EF" w:rsidRPr="00545A20" w:rsidRDefault="00DB78EF" w:rsidP="000B5C7D">
      <w:pPr>
        <w:spacing w:after="0" w:line="240" w:lineRule="auto"/>
        <w:ind w:firstLine="567"/>
        <w:contextualSpacing/>
        <w:rPr>
          <w:rFonts w:ascii="Times New Roman" w:hAnsi="Times New Roman"/>
          <w:sz w:val="24"/>
          <w:szCs w:val="24"/>
        </w:rPr>
      </w:pPr>
      <w:r w:rsidRPr="00545A20">
        <w:rPr>
          <w:rFonts w:ascii="Times New Roman" w:hAnsi="Times New Roman"/>
          <w:sz w:val="24"/>
          <w:szCs w:val="24"/>
        </w:rPr>
        <w:t xml:space="preserve">Металлы на кухне. Посуда из металлов. Металлы в пище. Удивительный алюминий. Почему темнеет нож? </w:t>
      </w:r>
      <w:r w:rsidRPr="00545A20">
        <w:rPr>
          <w:rFonts w:ascii="Times New Roman" w:hAnsi="Times New Roman"/>
          <w:i/>
          <w:iCs/>
          <w:sz w:val="24"/>
          <w:szCs w:val="24"/>
        </w:rPr>
        <w:t xml:space="preserve">Лабораторная работа. </w:t>
      </w:r>
      <w:r w:rsidRPr="00545A20">
        <w:rPr>
          <w:rFonts w:ascii="Times New Roman" w:hAnsi="Times New Roman"/>
          <w:sz w:val="24"/>
          <w:szCs w:val="24"/>
        </w:rPr>
        <w:t>Ржавчина и её удаление.</w:t>
      </w:r>
    </w:p>
    <w:p w:rsidR="00DB78EF" w:rsidRDefault="00DB78EF" w:rsidP="000B5C7D">
      <w:pPr>
        <w:spacing w:after="0" w:line="240" w:lineRule="auto"/>
        <w:ind w:firstLine="567"/>
        <w:contextualSpacing/>
        <w:rPr>
          <w:rFonts w:ascii="Times New Roman" w:hAnsi="Times New Roman"/>
          <w:sz w:val="24"/>
          <w:szCs w:val="24"/>
        </w:rPr>
      </w:pPr>
      <w:r w:rsidRPr="00545A20">
        <w:rPr>
          <w:rFonts w:ascii="Times New Roman" w:hAnsi="Times New Roman"/>
          <w:sz w:val="24"/>
          <w:szCs w:val="24"/>
        </w:rPr>
        <w:t xml:space="preserve"> Работа в программе </w:t>
      </w:r>
      <w:proofErr w:type="spellStart"/>
      <w:r w:rsidRPr="00545A20">
        <w:rPr>
          <w:rFonts w:ascii="Times New Roman" w:hAnsi="Times New Roman"/>
          <w:sz w:val="24"/>
          <w:szCs w:val="24"/>
        </w:rPr>
        <w:t>MicrosoftPowerPoint</w:t>
      </w:r>
      <w:proofErr w:type="spellEnd"/>
      <w:r w:rsidRPr="00545A20">
        <w:rPr>
          <w:rFonts w:ascii="Times New Roman" w:hAnsi="Times New Roman"/>
          <w:sz w:val="24"/>
          <w:szCs w:val="24"/>
        </w:rPr>
        <w:t>. Презентация. Защита своих исследовательских работ.</w:t>
      </w:r>
    </w:p>
    <w:p w:rsidR="00DB78EF" w:rsidRDefault="00DB78EF" w:rsidP="000B5C7D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545A20">
        <w:rPr>
          <w:rFonts w:ascii="Times New Roman" w:hAnsi="Times New Roman"/>
          <w:sz w:val="24"/>
          <w:szCs w:val="24"/>
        </w:rPr>
        <w:t>Выполнение эксперимента по изучению свойств поваренной соли, выращивание кристаллов из соли. Выступление с мини-проектами по результатам опытов, с сообщениями по теме «Кристаллы».</w:t>
      </w:r>
    </w:p>
    <w:p w:rsidR="00DB78EF" w:rsidRPr="00545A20" w:rsidRDefault="00DB78EF" w:rsidP="000B5C7D">
      <w:pPr>
        <w:spacing w:after="0" w:line="240" w:lineRule="auto"/>
        <w:ind w:firstLine="567"/>
        <w:contextualSpacing/>
        <w:rPr>
          <w:rFonts w:ascii="Times New Roman" w:hAnsi="Times New Roman"/>
          <w:sz w:val="24"/>
          <w:szCs w:val="24"/>
        </w:rPr>
      </w:pPr>
      <w:r w:rsidRPr="00545A20">
        <w:rPr>
          <w:rFonts w:ascii="Times New Roman" w:hAnsi="Times New Roman"/>
          <w:i/>
          <w:sz w:val="24"/>
          <w:szCs w:val="24"/>
        </w:rPr>
        <w:t xml:space="preserve">Формы организации и виды деятельности. </w:t>
      </w:r>
      <w:r w:rsidRPr="00545A20">
        <w:rPr>
          <w:rFonts w:ascii="Times New Roman" w:hAnsi="Times New Roman"/>
          <w:sz w:val="24"/>
          <w:szCs w:val="24"/>
        </w:rPr>
        <w:t xml:space="preserve">Работа в программе </w:t>
      </w:r>
      <w:proofErr w:type="spellStart"/>
      <w:r w:rsidRPr="00545A20">
        <w:rPr>
          <w:rFonts w:ascii="Times New Roman" w:hAnsi="Times New Roman"/>
          <w:sz w:val="24"/>
          <w:szCs w:val="24"/>
        </w:rPr>
        <w:t>MicrosoftPowerPoint</w:t>
      </w:r>
      <w:proofErr w:type="spellEnd"/>
      <w:r w:rsidRPr="00545A20">
        <w:rPr>
          <w:rFonts w:ascii="Times New Roman" w:hAnsi="Times New Roman"/>
          <w:sz w:val="24"/>
          <w:szCs w:val="24"/>
        </w:rPr>
        <w:t>, создание презентации. Выступление с защитами презентаций, мини-проектов. Вступление в дискуссии, обсуждение различных позиций, анализ информации,  формулировка выводов.</w:t>
      </w:r>
    </w:p>
    <w:p w:rsidR="00DB78EF" w:rsidRDefault="00DB78EF" w:rsidP="000B5C7D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D243E2" w:rsidRPr="008D274B" w:rsidRDefault="00D243E2" w:rsidP="000B5C7D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D274B">
        <w:rPr>
          <w:rFonts w:ascii="Times New Roman" w:hAnsi="Times New Roman"/>
          <w:b/>
          <w:sz w:val="24"/>
          <w:szCs w:val="24"/>
          <w:u w:val="single"/>
        </w:rPr>
        <w:t>Атомы. Молекулы. Вещества</w:t>
      </w:r>
      <w:r w:rsidR="008D274B">
        <w:rPr>
          <w:rFonts w:ascii="Times New Roman" w:hAnsi="Times New Roman"/>
          <w:b/>
          <w:sz w:val="24"/>
          <w:szCs w:val="24"/>
          <w:u w:val="single"/>
        </w:rPr>
        <w:t xml:space="preserve"> (7 ч)</w:t>
      </w:r>
    </w:p>
    <w:p w:rsidR="008D274B" w:rsidRDefault="008D274B" w:rsidP="000B5C7D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Атом: история и строение. </w:t>
      </w:r>
      <w:r w:rsidR="0031137F">
        <w:rPr>
          <w:rFonts w:ascii="Times New Roman" w:hAnsi="Times New Roman"/>
          <w:sz w:val="24"/>
          <w:szCs w:val="24"/>
        </w:rPr>
        <w:t xml:space="preserve">Простые вещества: металлы и неметаллы. </w:t>
      </w:r>
      <w:r w:rsidR="0031137F" w:rsidRPr="0031137F">
        <w:rPr>
          <w:rFonts w:ascii="Times New Roman" w:hAnsi="Times New Roman"/>
          <w:i/>
          <w:sz w:val="24"/>
          <w:szCs w:val="24"/>
        </w:rPr>
        <w:t xml:space="preserve">Лабораторная работа: </w:t>
      </w:r>
      <w:r w:rsidR="0031137F">
        <w:rPr>
          <w:rFonts w:ascii="Times New Roman" w:hAnsi="Times New Roman"/>
          <w:sz w:val="24"/>
          <w:szCs w:val="24"/>
        </w:rPr>
        <w:t xml:space="preserve">игра на сайте </w:t>
      </w:r>
      <w:proofErr w:type="spellStart"/>
      <w:r w:rsidR="0031137F">
        <w:rPr>
          <w:rFonts w:ascii="Times New Roman" w:hAnsi="Times New Roman"/>
          <w:sz w:val="24"/>
          <w:szCs w:val="24"/>
          <w:lang w:val="en-US"/>
        </w:rPr>
        <w:t>xumuk</w:t>
      </w:r>
      <w:proofErr w:type="spellEnd"/>
      <w:r w:rsidR="0031137F" w:rsidRPr="0031137F">
        <w:rPr>
          <w:rFonts w:ascii="Times New Roman" w:hAnsi="Times New Roman"/>
          <w:sz w:val="24"/>
          <w:szCs w:val="24"/>
        </w:rPr>
        <w:t>.</w:t>
      </w:r>
      <w:proofErr w:type="spellStart"/>
      <w:r w:rsidR="00EB7921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EB7921">
        <w:rPr>
          <w:rFonts w:ascii="Times New Roman" w:hAnsi="Times New Roman"/>
          <w:sz w:val="24"/>
          <w:szCs w:val="24"/>
        </w:rPr>
        <w:t>.</w:t>
      </w:r>
      <w:r w:rsidR="003113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Моделирование молекул. </w:t>
      </w:r>
      <w:r w:rsidR="00CD5265" w:rsidRPr="00CD5265">
        <w:rPr>
          <w:rFonts w:ascii="Times New Roman" w:hAnsi="Times New Roman"/>
          <w:i/>
          <w:sz w:val="24"/>
          <w:szCs w:val="24"/>
        </w:rPr>
        <w:t>Лабораторная работа</w:t>
      </w:r>
      <w:r w:rsidR="00CD5265">
        <w:rPr>
          <w:rFonts w:ascii="Times New Roman" w:hAnsi="Times New Roman"/>
          <w:sz w:val="24"/>
          <w:szCs w:val="24"/>
        </w:rPr>
        <w:t xml:space="preserve">. Составление моделей молекул. </w:t>
      </w:r>
      <w:r>
        <w:rPr>
          <w:rFonts w:ascii="Times New Roman" w:hAnsi="Times New Roman"/>
          <w:sz w:val="24"/>
          <w:szCs w:val="24"/>
        </w:rPr>
        <w:t>Валентность. Составление формул молекул. Степень окисления. Сложные вещества: классы.</w:t>
      </w:r>
      <w:r w:rsidRPr="00545A20">
        <w:rPr>
          <w:rFonts w:ascii="Times New Roman" w:hAnsi="Times New Roman"/>
          <w:sz w:val="24"/>
          <w:szCs w:val="24"/>
        </w:rPr>
        <w:t xml:space="preserve"> Индикаторы. Фенолфталеин. Лакмус. Метилоранж.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45A20">
        <w:rPr>
          <w:rFonts w:ascii="Times New Roman" w:hAnsi="Times New Roman"/>
          <w:sz w:val="24"/>
          <w:szCs w:val="24"/>
        </w:rPr>
        <w:t>Изменение цвета в различных средах. Растительные индикаторы.</w:t>
      </w:r>
    </w:p>
    <w:p w:rsidR="008D274B" w:rsidRDefault="00CD5265" w:rsidP="000B5C7D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D5265">
        <w:rPr>
          <w:rFonts w:ascii="Times New Roman" w:hAnsi="Times New Roman"/>
          <w:i/>
          <w:sz w:val="24"/>
          <w:szCs w:val="24"/>
        </w:rPr>
        <w:t>Лабораторная работа</w:t>
      </w:r>
      <w:r>
        <w:rPr>
          <w:rFonts w:ascii="Times New Roman" w:hAnsi="Times New Roman"/>
          <w:sz w:val="24"/>
          <w:szCs w:val="24"/>
        </w:rPr>
        <w:t>. Изменение индикатора в различных средах.</w:t>
      </w:r>
    </w:p>
    <w:p w:rsidR="00CD5265" w:rsidRDefault="00CD5265" w:rsidP="000B5C7D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545A20">
        <w:rPr>
          <w:rFonts w:ascii="Times New Roman" w:hAnsi="Times New Roman"/>
          <w:i/>
          <w:sz w:val="24"/>
          <w:szCs w:val="24"/>
        </w:rPr>
        <w:t>Формы организации и виды деятельности</w:t>
      </w:r>
      <w:r w:rsidRPr="00545A20">
        <w:rPr>
          <w:rFonts w:ascii="Times New Roman" w:hAnsi="Times New Roman"/>
          <w:sz w:val="24"/>
          <w:szCs w:val="24"/>
        </w:rPr>
        <w:t>. Беседа об основных положениях атомно-молекулярного учения.</w:t>
      </w:r>
      <w:r>
        <w:rPr>
          <w:rFonts w:ascii="Times New Roman" w:hAnsi="Times New Roman"/>
          <w:sz w:val="24"/>
          <w:szCs w:val="24"/>
        </w:rPr>
        <w:t xml:space="preserve"> Демонстрация индикаторов.</w:t>
      </w:r>
    </w:p>
    <w:p w:rsidR="008D274B" w:rsidRDefault="008D274B" w:rsidP="000B5C7D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832A55" w:rsidRPr="00545A20" w:rsidRDefault="00832A55" w:rsidP="000B5C7D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545A20">
        <w:rPr>
          <w:rFonts w:ascii="Times New Roman" w:hAnsi="Times New Roman"/>
          <w:b/>
          <w:bCs/>
          <w:iCs/>
          <w:sz w:val="24"/>
          <w:szCs w:val="24"/>
          <w:u w:val="single"/>
        </w:rPr>
        <w:t>Вещества и их свойства  (5ч)</w:t>
      </w:r>
    </w:p>
    <w:p w:rsidR="00832A55" w:rsidRPr="00545A20" w:rsidRDefault="00832A55" w:rsidP="000B5C7D">
      <w:pPr>
        <w:spacing w:after="0" w:line="240" w:lineRule="auto"/>
        <w:ind w:firstLine="567"/>
        <w:contextualSpacing/>
        <w:rPr>
          <w:rFonts w:ascii="Times New Roman" w:hAnsi="Times New Roman"/>
          <w:sz w:val="24"/>
          <w:szCs w:val="24"/>
        </w:rPr>
      </w:pPr>
      <w:r w:rsidRPr="00545A20">
        <w:rPr>
          <w:rFonts w:ascii="Times New Roman" w:hAnsi="Times New Roman"/>
          <w:sz w:val="24"/>
          <w:szCs w:val="24"/>
        </w:rPr>
        <w:t xml:space="preserve">Тела и вещества. </w:t>
      </w:r>
      <w:r w:rsidR="00F664B8" w:rsidRPr="00545A20">
        <w:rPr>
          <w:rFonts w:ascii="Times New Roman" w:hAnsi="Times New Roman"/>
          <w:sz w:val="24"/>
          <w:szCs w:val="24"/>
        </w:rPr>
        <w:t>Кристаллические и аморфные вещества</w:t>
      </w:r>
      <w:proofErr w:type="gramStart"/>
      <w:r w:rsidR="00F664B8" w:rsidRPr="00545A20">
        <w:rPr>
          <w:rFonts w:ascii="Times New Roman" w:hAnsi="Times New Roman"/>
          <w:sz w:val="24"/>
          <w:szCs w:val="24"/>
        </w:rPr>
        <w:t>.Д</w:t>
      </w:r>
      <w:proofErr w:type="gramEnd"/>
      <w:r w:rsidR="00F664B8" w:rsidRPr="00545A20">
        <w:rPr>
          <w:rFonts w:ascii="Times New Roman" w:hAnsi="Times New Roman"/>
          <w:sz w:val="24"/>
          <w:szCs w:val="24"/>
        </w:rPr>
        <w:t>иффузия.</w:t>
      </w:r>
      <w:r w:rsidRPr="00545A20">
        <w:rPr>
          <w:rFonts w:ascii="Times New Roman" w:hAnsi="Times New Roman"/>
          <w:sz w:val="24"/>
          <w:szCs w:val="24"/>
        </w:rPr>
        <w:t xml:space="preserve">Наблюдения за каплями воды. Наблюдения за каплями валерианы. </w:t>
      </w:r>
    </w:p>
    <w:p w:rsidR="00F664B8" w:rsidRPr="00545A20" w:rsidRDefault="00832A55" w:rsidP="000B5C7D">
      <w:pPr>
        <w:spacing w:after="0" w:line="240" w:lineRule="auto"/>
        <w:ind w:firstLine="567"/>
        <w:contextualSpacing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sz w:val="24"/>
          <w:szCs w:val="24"/>
        </w:rPr>
        <w:t>Вода, её свойства. Способы очистки воды в быту и</w:t>
      </w:r>
      <w:r w:rsidR="00F664B8" w:rsidRPr="00545A20">
        <w:rPr>
          <w:rFonts w:ascii="Times New Roman" w:hAnsi="Times New Roman"/>
          <w:sz w:val="24"/>
          <w:szCs w:val="24"/>
        </w:rPr>
        <w:t xml:space="preserve"> её обеззараживание. Растворы. П</w:t>
      </w:r>
      <w:r w:rsidRPr="00545A20">
        <w:rPr>
          <w:rFonts w:ascii="Times New Roman" w:hAnsi="Times New Roman"/>
          <w:sz w:val="24"/>
          <w:szCs w:val="24"/>
        </w:rPr>
        <w:t>риготовление растворов</w:t>
      </w:r>
      <w:r w:rsidRPr="00545A20">
        <w:rPr>
          <w:rFonts w:ascii="Times New Roman" w:hAnsi="Times New Roman"/>
          <w:color w:val="000000"/>
          <w:sz w:val="24"/>
          <w:szCs w:val="24"/>
        </w:rPr>
        <w:t xml:space="preserve">   заданной концентрации, получение насыщенных и пересыщенных растворов.</w:t>
      </w:r>
      <w:r w:rsidR="00F664B8" w:rsidRPr="00545A20">
        <w:rPr>
          <w:rFonts w:ascii="Times New Roman" w:hAnsi="Times New Roman"/>
          <w:color w:val="000000"/>
          <w:sz w:val="24"/>
          <w:szCs w:val="24"/>
        </w:rPr>
        <w:t xml:space="preserve"> Физические и химические явления.</w:t>
      </w:r>
    </w:p>
    <w:p w:rsidR="00D243E2" w:rsidRDefault="00832A55" w:rsidP="000B5C7D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545A20">
        <w:rPr>
          <w:rFonts w:ascii="Times New Roman" w:hAnsi="Times New Roman"/>
          <w:i/>
          <w:sz w:val="24"/>
          <w:szCs w:val="24"/>
        </w:rPr>
        <w:t>Формы организации и виды деятельности</w:t>
      </w:r>
      <w:r w:rsidRPr="00545A20">
        <w:rPr>
          <w:rFonts w:ascii="Times New Roman" w:hAnsi="Times New Roman"/>
          <w:sz w:val="24"/>
          <w:szCs w:val="24"/>
        </w:rPr>
        <w:t>. Демонстрация коллекций разных веществ.  Беседа об основных положениях атомно-молекулярного учения. Демонстрация кристаллического состояния вещества, кристалличе</w:t>
      </w:r>
      <w:r w:rsidRPr="00545A20">
        <w:rPr>
          <w:rFonts w:ascii="Times New Roman" w:hAnsi="Times New Roman"/>
          <w:sz w:val="24"/>
          <w:szCs w:val="24"/>
        </w:rPr>
        <w:softHyphen/>
        <w:t xml:space="preserve">ских решеток твердых веществ. </w:t>
      </w:r>
    </w:p>
    <w:p w:rsidR="0033510A" w:rsidRDefault="0033510A" w:rsidP="000B5C7D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33510A" w:rsidRDefault="00261876" w:rsidP="000B5C7D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i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iCs/>
          <w:sz w:val="24"/>
          <w:szCs w:val="24"/>
          <w:u w:val="single"/>
        </w:rPr>
        <w:t>Проектная деятельность (7 ч)</w:t>
      </w:r>
    </w:p>
    <w:p w:rsidR="00832A55" w:rsidRDefault="0033510A" w:rsidP="000B5C7D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545A20">
        <w:rPr>
          <w:rFonts w:ascii="Times New Roman" w:hAnsi="Times New Roman"/>
          <w:sz w:val="24"/>
          <w:szCs w:val="24"/>
        </w:rPr>
        <w:t>Как работать с проектом. Выбор темы</w:t>
      </w:r>
      <w:r>
        <w:rPr>
          <w:rFonts w:ascii="Times New Roman" w:hAnsi="Times New Roman"/>
          <w:sz w:val="24"/>
          <w:szCs w:val="24"/>
        </w:rPr>
        <w:t xml:space="preserve">. </w:t>
      </w:r>
      <w:r w:rsidRPr="00545A20">
        <w:rPr>
          <w:rFonts w:ascii="Times New Roman" w:hAnsi="Times New Roman"/>
          <w:sz w:val="24"/>
          <w:szCs w:val="24"/>
        </w:rPr>
        <w:t>Описание целей и задач работы</w:t>
      </w:r>
      <w:r>
        <w:rPr>
          <w:rFonts w:ascii="Times New Roman" w:hAnsi="Times New Roman"/>
          <w:sz w:val="24"/>
          <w:szCs w:val="24"/>
        </w:rPr>
        <w:t>.</w:t>
      </w:r>
      <w:r w:rsidRPr="00545A20">
        <w:rPr>
          <w:rFonts w:ascii="Times New Roman" w:hAnsi="Times New Roman"/>
          <w:sz w:val="24"/>
          <w:szCs w:val="24"/>
        </w:rPr>
        <w:t xml:space="preserve"> Написание теоретической части</w:t>
      </w:r>
      <w:r>
        <w:rPr>
          <w:rFonts w:ascii="Times New Roman" w:hAnsi="Times New Roman"/>
          <w:sz w:val="24"/>
          <w:szCs w:val="24"/>
        </w:rPr>
        <w:t>.</w:t>
      </w:r>
      <w:r w:rsidRPr="00545A20">
        <w:rPr>
          <w:rFonts w:ascii="Times New Roman" w:hAnsi="Times New Roman"/>
          <w:sz w:val="24"/>
          <w:szCs w:val="24"/>
        </w:rPr>
        <w:t xml:space="preserve"> Написание практической части</w:t>
      </w:r>
      <w:r>
        <w:rPr>
          <w:rFonts w:ascii="Times New Roman" w:hAnsi="Times New Roman"/>
          <w:sz w:val="24"/>
          <w:szCs w:val="24"/>
        </w:rPr>
        <w:t>.</w:t>
      </w:r>
      <w:r w:rsidRPr="00545A20">
        <w:rPr>
          <w:rFonts w:ascii="Times New Roman" w:hAnsi="Times New Roman"/>
          <w:sz w:val="24"/>
          <w:szCs w:val="24"/>
        </w:rPr>
        <w:t xml:space="preserve"> Работа в программе </w:t>
      </w:r>
      <w:proofErr w:type="spellStart"/>
      <w:r w:rsidRPr="00545A20">
        <w:rPr>
          <w:rFonts w:ascii="Times New Roman" w:hAnsi="Times New Roman"/>
          <w:sz w:val="24"/>
          <w:szCs w:val="24"/>
        </w:rPr>
        <w:t>MicrosoftPowerPoint</w:t>
      </w:r>
      <w:proofErr w:type="spellEnd"/>
      <w:r w:rsidRPr="00545A20">
        <w:rPr>
          <w:rFonts w:ascii="Times New Roman" w:hAnsi="Times New Roman"/>
          <w:sz w:val="24"/>
          <w:szCs w:val="24"/>
        </w:rPr>
        <w:t>. Презентация</w:t>
      </w:r>
      <w:r>
        <w:rPr>
          <w:rFonts w:ascii="Times New Roman" w:hAnsi="Times New Roman"/>
          <w:sz w:val="24"/>
          <w:szCs w:val="24"/>
        </w:rPr>
        <w:t>.</w:t>
      </w:r>
      <w:r w:rsidRPr="00545A20">
        <w:rPr>
          <w:rFonts w:ascii="Times New Roman" w:hAnsi="Times New Roman"/>
          <w:sz w:val="24"/>
          <w:szCs w:val="24"/>
        </w:rPr>
        <w:t xml:space="preserve"> Как составить хорошую презентацию? Представление результатов</w:t>
      </w:r>
      <w:r>
        <w:rPr>
          <w:rFonts w:ascii="Times New Roman" w:hAnsi="Times New Roman"/>
          <w:sz w:val="24"/>
          <w:szCs w:val="24"/>
        </w:rPr>
        <w:t>.</w:t>
      </w:r>
    </w:p>
    <w:p w:rsidR="0033510A" w:rsidRPr="0033510A" w:rsidRDefault="0033510A" w:rsidP="000B5C7D">
      <w:pPr>
        <w:spacing w:after="0" w:line="240" w:lineRule="auto"/>
        <w:ind w:firstLine="567"/>
        <w:rPr>
          <w:rFonts w:ascii="Times New Roman" w:hAnsi="Times New Roman"/>
          <w:b/>
          <w:bCs/>
          <w:iCs/>
          <w:sz w:val="24"/>
          <w:szCs w:val="24"/>
          <w:u w:val="single"/>
        </w:rPr>
      </w:pPr>
      <w:r w:rsidRPr="00545A20">
        <w:rPr>
          <w:rFonts w:ascii="Times New Roman" w:hAnsi="Times New Roman"/>
          <w:i/>
          <w:sz w:val="24"/>
          <w:szCs w:val="24"/>
        </w:rPr>
        <w:t>Формы организации и виды деятельности</w:t>
      </w:r>
      <w:r w:rsidRPr="00545A2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Работа с программой</w:t>
      </w:r>
      <w:r w:rsidRPr="00545A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5A20">
        <w:rPr>
          <w:rFonts w:ascii="Times New Roman" w:hAnsi="Times New Roman"/>
          <w:sz w:val="24"/>
          <w:szCs w:val="24"/>
        </w:rPr>
        <w:t>MicrosoftPowerPoint</w:t>
      </w:r>
      <w:proofErr w:type="spellEnd"/>
      <w:r w:rsidRPr="00545A20">
        <w:rPr>
          <w:rFonts w:ascii="Times New Roman" w:hAnsi="Times New Roman"/>
          <w:sz w:val="24"/>
          <w:szCs w:val="24"/>
        </w:rPr>
        <w:t>.</w:t>
      </w:r>
    </w:p>
    <w:p w:rsidR="0033510A" w:rsidRDefault="0033510A" w:rsidP="000B5C7D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bCs/>
          <w:iCs/>
          <w:sz w:val="24"/>
          <w:szCs w:val="24"/>
          <w:u w:val="single"/>
        </w:rPr>
      </w:pPr>
    </w:p>
    <w:p w:rsidR="00832A55" w:rsidRPr="00545A20" w:rsidRDefault="00832A55" w:rsidP="000B5C7D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545A20">
        <w:rPr>
          <w:rFonts w:ascii="Times New Roman" w:hAnsi="Times New Roman"/>
          <w:b/>
          <w:bCs/>
          <w:iCs/>
          <w:sz w:val="24"/>
          <w:szCs w:val="24"/>
          <w:u w:val="single"/>
        </w:rPr>
        <w:t>Химия в быту  (3ч)</w:t>
      </w:r>
    </w:p>
    <w:p w:rsidR="00832A55" w:rsidRPr="00545A20" w:rsidRDefault="00A22B86" w:rsidP="000B5C7D">
      <w:pPr>
        <w:spacing w:after="0" w:line="240" w:lineRule="auto"/>
        <w:ind w:firstLine="567"/>
        <w:contextualSpacing/>
        <w:rPr>
          <w:rFonts w:ascii="Times New Roman" w:hAnsi="Times New Roman"/>
          <w:b/>
          <w:bCs/>
          <w:iCs/>
          <w:sz w:val="24"/>
          <w:szCs w:val="24"/>
        </w:rPr>
      </w:pPr>
      <w:r w:rsidRPr="00545A20">
        <w:rPr>
          <w:rFonts w:ascii="Times New Roman" w:hAnsi="Times New Roman"/>
          <w:sz w:val="24"/>
          <w:szCs w:val="24"/>
        </w:rPr>
        <w:t>Мыло.</w:t>
      </w:r>
      <w:r w:rsidR="00832A55" w:rsidRPr="00545A20">
        <w:rPr>
          <w:rFonts w:ascii="Times New Roman" w:hAnsi="Times New Roman"/>
          <w:sz w:val="24"/>
          <w:szCs w:val="24"/>
        </w:rPr>
        <w:t xml:space="preserve"> Отличие хозяйственного мыла </w:t>
      </w:r>
      <w:proofErr w:type="gramStart"/>
      <w:r w:rsidR="00832A55" w:rsidRPr="00545A20">
        <w:rPr>
          <w:rFonts w:ascii="Times New Roman" w:hAnsi="Times New Roman"/>
          <w:sz w:val="24"/>
          <w:szCs w:val="24"/>
        </w:rPr>
        <w:t>от</w:t>
      </w:r>
      <w:proofErr w:type="gramEnd"/>
      <w:r w:rsidR="00832A55" w:rsidRPr="00545A20">
        <w:rPr>
          <w:rFonts w:ascii="Times New Roman" w:hAnsi="Times New Roman"/>
          <w:sz w:val="24"/>
          <w:szCs w:val="24"/>
        </w:rPr>
        <w:t xml:space="preserve"> туалетного. Щелочной характер хозяйственного мыла. Практикум-исследование «Моющие средства для посуды». Что такое «жидкое мыло». Стиральные порошки и другие моющие средства. Какие порошки самые опасные. Надо ли опасаться жидких моющих средств.</w:t>
      </w:r>
    </w:p>
    <w:p w:rsidR="00832A55" w:rsidRPr="00545A20" w:rsidRDefault="00832A55" w:rsidP="000B5C7D">
      <w:pPr>
        <w:spacing w:after="0" w:line="240" w:lineRule="auto"/>
        <w:ind w:firstLine="567"/>
        <w:contextualSpacing/>
        <w:rPr>
          <w:rFonts w:ascii="Times New Roman" w:hAnsi="Times New Roman"/>
          <w:i/>
          <w:sz w:val="24"/>
          <w:szCs w:val="24"/>
        </w:rPr>
      </w:pPr>
    </w:p>
    <w:p w:rsidR="00832A55" w:rsidRDefault="00832A55" w:rsidP="000B5C7D">
      <w:pPr>
        <w:spacing w:after="0" w:line="240" w:lineRule="auto"/>
        <w:ind w:firstLine="567"/>
        <w:contextualSpacing/>
        <w:rPr>
          <w:rFonts w:ascii="Times New Roman" w:hAnsi="Times New Roman"/>
          <w:sz w:val="24"/>
          <w:szCs w:val="24"/>
        </w:rPr>
      </w:pPr>
      <w:r w:rsidRPr="00545A20">
        <w:rPr>
          <w:rFonts w:ascii="Times New Roman" w:hAnsi="Times New Roman"/>
          <w:i/>
          <w:sz w:val="24"/>
          <w:szCs w:val="24"/>
        </w:rPr>
        <w:t xml:space="preserve">Формы организации и виды деятельности. </w:t>
      </w:r>
      <w:r w:rsidRPr="00545A20">
        <w:rPr>
          <w:rFonts w:ascii="Times New Roman" w:hAnsi="Times New Roman"/>
          <w:sz w:val="24"/>
          <w:szCs w:val="24"/>
        </w:rPr>
        <w:t xml:space="preserve"> Выполнение опытов  по изучению свойств мыла и моющих средств. Познакомить с различными видами мыла и стиральных порошков. </w:t>
      </w:r>
    </w:p>
    <w:p w:rsidR="00687792" w:rsidRPr="00545A20" w:rsidRDefault="00687792" w:rsidP="000B5C7D">
      <w:pPr>
        <w:spacing w:after="0" w:line="240" w:lineRule="auto"/>
        <w:ind w:firstLine="567"/>
        <w:contextualSpacing/>
        <w:rPr>
          <w:rFonts w:ascii="Times New Roman" w:hAnsi="Times New Roman"/>
          <w:sz w:val="24"/>
          <w:szCs w:val="24"/>
        </w:rPr>
      </w:pPr>
    </w:p>
    <w:p w:rsidR="00832A55" w:rsidRPr="00545A20" w:rsidRDefault="00832A55" w:rsidP="000B5C7D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545A20">
        <w:rPr>
          <w:rFonts w:ascii="Times New Roman" w:hAnsi="Times New Roman"/>
          <w:b/>
          <w:bCs/>
          <w:sz w:val="24"/>
          <w:szCs w:val="24"/>
        </w:rPr>
        <w:t>Тематическое планирование</w:t>
      </w:r>
    </w:p>
    <w:tbl>
      <w:tblPr>
        <w:tblW w:w="10222" w:type="dxa"/>
        <w:tblCellSpacing w:w="0" w:type="dxa"/>
        <w:tblInd w:w="-12" w:type="dxa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288"/>
        <w:gridCol w:w="138"/>
        <w:gridCol w:w="305"/>
        <w:gridCol w:w="5227"/>
        <w:gridCol w:w="425"/>
        <w:gridCol w:w="1280"/>
        <w:gridCol w:w="425"/>
        <w:gridCol w:w="453"/>
        <w:gridCol w:w="425"/>
        <w:gridCol w:w="831"/>
        <w:gridCol w:w="425"/>
      </w:tblGrid>
      <w:tr w:rsidR="00832A55" w:rsidRPr="00545A20" w:rsidTr="00EB7921">
        <w:trPr>
          <w:gridAfter w:val="1"/>
          <w:wAfter w:w="425" w:type="dxa"/>
          <w:trHeight w:val="750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32A55" w:rsidRPr="00545A20" w:rsidRDefault="00832A55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32A55" w:rsidRPr="00545A20" w:rsidRDefault="00832A5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Раздел, тема</w:t>
            </w:r>
          </w:p>
          <w:p w:rsidR="00832A55" w:rsidRPr="00545A20" w:rsidRDefault="00832A5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32A55" w:rsidRPr="00545A20" w:rsidRDefault="00832A5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  <w:p w:rsidR="00832A55" w:rsidRPr="00545A20" w:rsidRDefault="00832A5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32A55" w:rsidRPr="00545A20" w:rsidRDefault="00832A5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2A55" w:rsidRPr="00545A20" w:rsidRDefault="00832A5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 xml:space="preserve">Практика </w:t>
            </w:r>
          </w:p>
        </w:tc>
      </w:tr>
      <w:tr w:rsidR="00832A55" w:rsidRPr="00545A20" w:rsidTr="00EB7921">
        <w:trPr>
          <w:gridAfter w:val="1"/>
          <w:wAfter w:w="425" w:type="dxa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32A55" w:rsidRPr="00545A20" w:rsidRDefault="00832A55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32A55" w:rsidRPr="00545A20" w:rsidRDefault="00832A5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</w:rPr>
              <w:t>Введение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32A55" w:rsidRPr="00545A20" w:rsidRDefault="00832A5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</w:rPr>
              <w:t>2</w:t>
            </w:r>
            <w:r w:rsidR="001B581A"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</w:rPr>
              <w:t xml:space="preserve"> </w:t>
            </w:r>
            <w:r w:rsidRPr="00545A20"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</w:rPr>
              <w:t>ч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32A55" w:rsidRPr="00545A20" w:rsidRDefault="00832A5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2A55" w:rsidRPr="00545A20" w:rsidRDefault="00832A5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50E0" w:rsidRPr="00545A20" w:rsidTr="00EB7921">
        <w:trPr>
          <w:gridAfter w:val="1"/>
          <w:wAfter w:w="425" w:type="dxa"/>
          <w:trHeight w:val="390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BE50E0" w:rsidRPr="00545A20" w:rsidRDefault="00BE50E0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BE50E0" w:rsidRPr="00545A20" w:rsidRDefault="00BE50E0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История открытия науки</w:t>
            </w:r>
            <w:r w:rsidR="00686773">
              <w:rPr>
                <w:rFonts w:ascii="Times New Roman" w:hAnsi="Times New Roman"/>
                <w:sz w:val="24"/>
                <w:szCs w:val="24"/>
              </w:rPr>
              <w:t xml:space="preserve"> химии.</w:t>
            </w:r>
            <w:r w:rsidRPr="00545A2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Роль химии в жизни человека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BE50E0" w:rsidRPr="00545A20" w:rsidRDefault="00BE50E0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BE50E0" w:rsidRPr="00545A20" w:rsidRDefault="00BE50E0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50E0" w:rsidRPr="00545A20" w:rsidRDefault="00BE50E0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BE50E0" w:rsidRPr="00545A20" w:rsidTr="00EB7921">
        <w:trPr>
          <w:gridAfter w:val="1"/>
          <w:wAfter w:w="425" w:type="dxa"/>
          <w:trHeight w:val="390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BE50E0" w:rsidRPr="00545A20" w:rsidRDefault="00BE50E0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BE50E0" w:rsidRPr="00545A20" w:rsidRDefault="00BE50E0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развития современной химии Современные химические открытия 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BE50E0" w:rsidRPr="00545A20" w:rsidRDefault="00BE50E0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BE50E0" w:rsidRPr="00545A20" w:rsidRDefault="00BE50E0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50E0" w:rsidRPr="00545A20" w:rsidRDefault="00BE50E0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832A55" w:rsidRPr="00545A20" w:rsidTr="00EB7921">
        <w:trPr>
          <w:gridAfter w:val="1"/>
          <w:wAfter w:w="425" w:type="dxa"/>
          <w:trHeight w:val="165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32A55" w:rsidRPr="00545A20" w:rsidRDefault="00832A55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32A55" w:rsidRPr="00545A20" w:rsidRDefault="00832A55" w:rsidP="009504D0">
            <w:pPr>
              <w:spacing w:after="0" w:line="165" w:lineRule="atLeast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</w:rPr>
              <w:t xml:space="preserve">Химическая лаборатория  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32A55" w:rsidRPr="00545A20" w:rsidRDefault="00686773" w:rsidP="009504D0">
            <w:pPr>
              <w:spacing w:after="0" w:line="165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</w:rPr>
              <w:t>9</w:t>
            </w:r>
            <w:r w:rsidR="001B581A"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</w:rPr>
              <w:t xml:space="preserve"> ч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32A55" w:rsidRPr="00545A20" w:rsidRDefault="00832A55" w:rsidP="009504D0">
            <w:pPr>
              <w:spacing w:after="0" w:line="165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2A55" w:rsidRPr="00545A20" w:rsidRDefault="00832A55" w:rsidP="009504D0">
            <w:pPr>
              <w:spacing w:after="0" w:line="165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50E0" w:rsidRPr="00545A20" w:rsidTr="00EB7921">
        <w:trPr>
          <w:gridAfter w:val="1"/>
          <w:wAfter w:w="425" w:type="dxa"/>
          <w:trHeight w:val="120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BE50E0" w:rsidRPr="00545A20" w:rsidRDefault="00BE50E0" w:rsidP="00EB7921">
            <w:pPr>
              <w:spacing w:after="0" w:line="120" w:lineRule="atLeast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BE50E0" w:rsidRPr="00545A20" w:rsidRDefault="00BE50E0" w:rsidP="009504D0">
            <w:pPr>
              <w:spacing w:after="0" w:line="120" w:lineRule="atLeast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Кабинет химии. Правила техники безопасности.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BE50E0" w:rsidRPr="00545A20" w:rsidRDefault="00BE50E0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BE50E0" w:rsidRPr="00545A20" w:rsidRDefault="00BE50E0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50E0" w:rsidRPr="00545A20" w:rsidRDefault="00BE50E0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BE50E0" w:rsidRPr="00545A20" w:rsidTr="00EB7921">
        <w:trPr>
          <w:gridAfter w:val="1"/>
          <w:wAfter w:w="425" w:type="dxa"/>
          <w:trHeight w:val="105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BE50E0" w:rsidRPr="00545A20" w:rsidRDefault="00BE50E0" w:rsidP="00EB7921">
            <w:pPr>
              <w:spacing w:after="0" w:line="105" w:lineRule="atLeast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BE50E0" w:rsidRPr="00545A20" w:rsidRDefault="00BE50E0" w:rsidP="009504D0">
            <w:pPr>
              <w:spacing w:after="0" w:line="105" w:lineRule="atLeast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Приборы в кабинете химии.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BE50E0" w:rsidRPr="00545A20" w:rsidRDefault="00BE50E0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BE50E0" w:rsidRPr="00545A20" w:rsidRDefault="00BE50E0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50E0" w:rsidRPr="00545A20" w:rsidRDefault="00BE50E0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BE50E0" w:rsidRPr="00545A20" w:rsidTr="00EB7921">
        <w:trPr>
          <w:gridAfter w:val="1"/>
          <w:wAfter w:w="425" w:type="dxa"/>
          <w:trHeight w:val="510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BE50E0" w:rsidRPr="00545A20" w:rsidRDefault="00BE50E0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BE50E0" w:rsidRPr="00545A20" w:rsidRDefault="00BE50E0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Наблюдение и эксперимент как методы изучения естествознания и химии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BE50E0" w:rsidRPr="00545A20" w:rsidRDefault="00BE50E0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BE50E0" w:rsidRPr="00545A20" w:rsidRDefault="00BE50E0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50E0" w:rsidRPr="00545A20" w:rsidRDefault="00BE50E0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5E3DEF" w:rsidRPr="00545A20" w:rsidTr="00EB7921">
        <w:trPr>
          <w:gridAfter w:val="1"/>
          <w:wAfter w:w="425" w:type="dxa"/>
          <w:trHeight w:val="510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3DEF" w:rsidRPr="00545A20" w:rsidRDefault="005E3DEF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3DEF" w:rsidRPr="00545A20" w:rsidRDefault="005E3DEF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 xml:space="preserve">Тела и вещества. ЛО №1. Диффузия угля и перманганата калия в воде  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3DEF" w:rsidRPr="00545A20" w:rsidRDefault="005E3DEF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3DEF" w:rsidRPr="00545A20" w:rsidRDefault="005E3DEF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3DEF" w:rsidRPr="00545A20" w:rsidRDefault="005E3DEF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DEF" w:rsidRPr="00545A20" w:rsidTr="00EB7921">
        <w:trPr>
          <w:gridAfter w:val="1"/>
          <w:wAfter w:w="425" w:type="dxa"/>
          <w:trHeight w:val="345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3DEF" w:rsidRPr="00545A20" w:rsidRDefault="005E3DEF" w:rsidP="00EB7921">
            <w:pPr>
              <w:spacing w:after="0" w:line="150" w:lineRule="atLeast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3DEF" w:rsidRPr="00545A20" w:rsidRDefault="005E3DEF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 xml:space="preserve">Вода, её свойства. Способы очистки воды в быту и её обеззараживание. 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3DEF" w:rsidRPr="00545A20" w:rsidRDefault="005E3DEF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5E3DEF" w:rsidRPr="00545A20" w:rsidRDefault="005E3DEF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3DEF" w:rsidRPr="00545A20" w:rsidRDefault="005E3DEF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8C62DB" w:rsidRPr="00545A20" w:rsidTr="00EB7921">
        <w:trPr>
          <w:gridAfter w:val="1"/>
          <w:wAfter w:w="425" w:type="dxa"/>
          <w:trHeight w:val="345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C62DB" w:rsidRPr="00545A20" w:rsidRDefault="008C62DB" w:rsidP="00EB7921">
            <w:pPr>
              <w:spacing w:after="0" w:line="150" w:lineRule="atLeast"/>
              <w:ind w:firstLine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C62DB" w:rsidRPr="00545A20" w:rsidRDefault="008C62DB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Растворы. П</w:t>
            </w:r>
            <w:r w:rsidRPr="00545A20">
              <w:rPr>
                <w:rFonts w:ascii="Times New Roman" w:hAnsi="Times New Roman"/>
                <w:sz w:val="24"/>
                <w:szCs w:val="24"/>
              </w:rPr>
              <w:t>риготовление растворов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C62DB" w:rsidRPr="00545A20" w:rsidRDefault="008C62DB" w:rsidP="009504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C62DB" w:rsidRPr="00545A20" w:rsidRDefault="008C62DB" w:rsidP="009504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C62DB" w:rsidRPr="00545A20" w:rsidRDefault="008C62DB" w:rsidP="009504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C62DB" w:rsidRPr="00545A20" w:rsidTr="00EB7921">
        <w:trPr>
          <w:gridAfter w:val="1"/>
          <w:wAfter w:w="425" w:type="dxa"/>
          <w:trHeight w:val="150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C62DB" w:rsidRPr="00545A20" w:rsidRDefault="008C62DB" w:rsidP="00EB7921">
            <w:pPr>
              <w:spacing w:after="0" w:line="165" w:lineRule="atLeast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C62DB" w:rsidRPr="00545A20" w:rsidRDefault="008C62DB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 xml:space="preserve">Растворение перманганата калия и поваренной соли, мела в воде горячей и холодной 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C62DB" w:rsidRPr="00545A20" w:rsidRDefault="008C62DB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C62DB" w:rsidRPr="00545A20" w:rsidRDefault="008C62DB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C62DB" w:rsidRPr="00545A20" w:rsidRDefault="008C62DB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C62DB" w:rsidRPr="00545A20" w:rsidTr="00EB7921">
        <w:trPr>
          <w:gridAfter w:val="1"/>
          <w:wAfter w:w="425" w:type="dxa"/>
          <w:trHeight w:val="315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C62DB" w:rsidRPr="00545A20" w:rsidRDefault="008C62DB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C62DB" w:rsidRPr="00545A20" w:rsidRDefault="008C62DB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Физические и химические явления. ЛО №2 Признаки реакций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C62DB" w:rsidRPr="00545A20" w:rsidRDefault="008C62DB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C62DB" w:rsidRPr="00545A20" w:rsidRDefault="008C62DB" w:rsidP="009504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C62DB" w:rsidRPr="00545A20" w:rsidRDefault="008C62DB" w:rsidP="009504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C62DB" w:rsidRPr="00545A20" w:rsidTr="00EB7921">
        <w:trPr>
          <w:gridAfter w:val="1"/>
          <w:wAfter w:w="425" w:type="dxa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C62DB" w:rsidRPr="00545A20" w:rsidRDefault="008C62DB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C62DB" w:rsidRPr="00545A20" w:rsidRDefault="008C62DB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Факторы, влияющие на скорость химической реакции.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C62DB" w:rsidRPr="00545A20" w:rsidRDefault="008C62DB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8C62DB" w:rsidRPr="00545A20" w:rsidRDefault="008C62DB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C62DB" w:rsidRPr="00545A20" w:rsidRDefault="008C62DB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9C62F5" w:rsidRPr="00545A20" w:rsidTr="00EB7921">
        <w:trPr>
          <w:gridAfter w:val="1"/>
          <w:wAfter w:w="425" w:type="dxa"/>
          <w:trHeight w:val="495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</w:rPr>
              <w:t>Вещества на кухне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</w:rPr>
              <w:t xml:space="preserve">6 </w:t>
            </w:r>
            <w:r w:rsidRPr="00545A20"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</w:rPr>
              <w:t>ч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2F5" w:rsidRPr="00545A20" w:rsidTr="00EB7921">
        <w:trPr>
          <w:gridAfter w:val="1"/>
          <w:wAfter w:w="425" w:type="dxa"/>
          <w:trHeight w:val="525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Поваренная соль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9C62F5" w:rsidRPr="00545A20" w:rsidTr="00EB7921">
        <w:trPr>
          <w:gridAfter w:val="1"/>
          <w:wAfter w:w="425" w:type="dxa"/>
          <w:trHeight w:val="570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i/>
                <w:iCs/>
                <w:sz w:val="24"/>
                <w:szCs w:val="24"/>
              </w:rPr>
              <w:t>Практическая работа.</w:t>
            </w:r>
            <w:r w:rsidRPr="00545A20">
              <w:rPr>
                <w:rFonts w:ascii="Times New Roman" w:hAnsi="Times New Roman"/>
                <w:sz w:val="24"/>
                <w:szCs w:val="24"/>
              </w:rPr>
              <w:t xml:space="preserve"> Выращивание кристаллов из соли. 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C62F5" w:rsidRPr="00545A20" w:rsidTr="00EB7921">
        <w:trPr>
          <w:gridAfter w:val="1"/>
          <w:wAfter w:w="425" w:type="dxa"/>
          <w:trHeight w:val="180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75" w:lineRule="atLeast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Вещества на кухне: сахар, лимонная кислота, сода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9C62F5" w:rsidRPr="00545A20" w:rsidTr="00EB7921">
        <w:trPr>
          <w:gridAfter w:val="1"/>
          <w:wAfter w:w="425" w:type="dxa"/>
          <w:trHeight w:val="315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8B2F27">
            <w:pPr>
              <w:spacing w:after="0" w:line="75" w:lineRule="atLeast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 xml:space="preserve">Вещества на кухне: </w:t>
            </w:r>
            <w:r w:rsidR="008B2F27">
              <w:rPr>
                <w:rFonts w:ascii="Times New Roman" w:hAnsi="Times New Roman"/>
                <w:sz w:val="24"/>
                <w:szCs w:val="24"/>
              </w:rPr>
              <w:t>масло</w:t>
            </w:r>
            <w:r w:rsidRPr="00545A20">
              <w:rPr>
                <w:rFonts w:ascii="Times New Roman" w:hAnsi="Times New Roman"/>
                <w:sz w:val="24"/>
                <w:szCs w:val="24"/>
              </w:rPr>
              <w:t>, уксусная кислота, молоко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9C62F5" w:rsidRPr="00545A20" w:rsidTr="00EB7921">
        <w:trPr>
          <w:gridAfter w:val="1"/>
          <w:wAfter w:w="425" w:type="dxa"/>
          <w:trHeight w:val="420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75" w:lineRule="atLeast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 xml:space="preserve">Металлы на кухне. Посуда из металлов. 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9C62F5" w:rsidRPr="00545A20" w:rsidTr="00EB7921">
        <w:trPr>
          <w:gridAfter w:val="1"/>
          <w:wAfter w:w="425" w:type="dxa"/>
          <w:trHeight w:val="75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75" w:lineRule="atLeast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Лабораторная работа. </w:t>
            </w:r>
            <w:r w:rsidRPr="00545A20">
              <w:rPr>
                <w:rFonts w:ascii="Times New Roman" w:hAnsi="Times New Roman"/>
                <w:sz w:val="24"/>
                <w:szCs w:val="24"/>
              </w:rPr>
              <w:t>Ржавчина и её удаление.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C62F5" w:rsidRPr="00545A20" w:rsidTr="00EB7921">
        <w:trPr>
          <w:gridAfter w:val="1"/>
          <w:wAfter w:w="425" w:type="dxa"/>
          <w:trHeight w:val="75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3DE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Атомы. Молекулы. Вещества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686773" w:rsidRDefault="009C62F5" w:rsidP="009504D0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68677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7 ч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2F5" w:rsidRPr="00545A20" w:rsidTr="00EB7921">
        <w:trPr>
          <w:gridAfter w:val="1"/>
          <w:wAfter w:w="425" w:type="dxa"/>
          <w:trHeight w:val="645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Атом: история и строение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9C62F5" w:rsidRPr="00545A20" w:rsidTr="00EB7921">
        <w:trPr>
          <w:gridAfter w:val="1"/>
          <w:wAfter w:w="425" w:type="dxa"/>
          <w:trHeight w:val="645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EB7921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Простые вещества: металлы и неметаллы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C62F5" w:rsidRPr="00545A20" w:rsidTr="00EB7921">
        <w:trPr>
          <w:gridAfter w:val="1"/>
          <w:wAfter w:w="425" w:type="dxa"/>
          <w:trHeight w:val="390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EB7921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Моделирование молекул. Валентность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9C62F5" w:rsidRPr="00545A20" w:rsidTr="00EB7921">
        <w:trPr>
          <w:gridAfter w:val="1"/>
          <w:wAfter w:w="425" w:type="dxa"/>
          <w:trHeight w:val="390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EB7921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формул молекул. Степень окисления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9C62F5" w:rsidRPr="00545A20" w:rsidTr="00EB7921">
        <w:trPr>
          <w:gridAfter w:val="1"/>
          <w:wAfter w:w="425" w:type="dxa"/>
          <w:trHeight w:val="165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165" w:lineRule="atLeast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Сложные вещества: классы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9C62F5" w:rsidRPr="00545A20" w:rsidTr="00EB7921">
        <w:trPr>
          <w:gridAfter w:val="1"/>
          <w:wAfter w:w="425" w:type="dxa"/>
          <w:trHeight w:val="90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150" w:lineRule="atLeast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 xml:space="preserve">Индикаторы. Фенолфталеин. Лакмус. Метилоранж. 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9C62F5" w:rsidRPr="00545A20" w:rsidTr="00EB7921">
        <w:trPr>
          <w:gridAfter w:val="1"/>
          <w:wAfter w:w="425" w:type="dxa"/>
          <w:trHeight w:val="390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Изменение цвета в различных средах. Растительные индикаторы.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C62F5" w:rsidRPr="00545A20" w:rsidTr="00EB7921">
        <w:trPr>
          <w:gridAfter w:val="1"/>
          <w:wAfter w:w="425" w:type="dxa"/>
          <w:trHeight w:val="240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165" w:lineRule="atLeast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45A20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Проектная деятельность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45A20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7 ч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2F5" w:rsidRPr="00545A20" w:rsidTr="00EB7921">
        <w:trPr>
          <w:gridAfter w:val="1"/>
          <w:wAfter w:w="425" w:type="dxa"/>
          <w:trHeight w:val="705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165" w:lineRule="atLeast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Как работать с проектом. Выбор темы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9C62F5" w:rsidRPr="00545A20" w:rsidTr="00EB7921">
        <w:trPr>
          <w:gridAfter w:val="1"/>
          <w:wAfter w:w="425" w:type="dxa"/>
          <w:trHeight w:val="945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Описание целей и задач работы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9C62F5" w:rsidRPr="00545A20" w:rsidTr="00EB7921">
        <w:trPr>
          <w:gridAfter w:val="1"/>
          <w:wAfter w:w="425" w:type="dxa"/>
          <w:trHeight w:val="525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Написание теоретической части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C62F5" w:rsidRPr="00545A20" w:rsidTr="00EB7921">
        <w:trPr>
          <w:gridAfter w:val="1"/>
          <w:wAfter w:w="425" w:type="dxa"/>
          <w:trHeight w:val="345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165" w:lineRule="atLeast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Написание практической части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9C62F5" w:rsidRPr="00545A20" w:rsidTr="00EB7921">
        <w:trPr>
          <w:gridAfter w:val="1"/>
          <w:wAfter w:w="425" w:type="dxa"/>
          <w:trHeight w:val="210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210" w:lineRule="atLeast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 xml:space="preserve"> Работа в программе </w:t>
            </w:r>
            <w:proofErr w:type="spellStart"/>
            <w:r w:rsidRPr="00545A20">
              <w:rPr>
                <w:rFonts w:ascii="Times New Roman" w:hAnsi="Times New Roman"/>
                <w:sz w:val="24"/>
                <w:szCs w:val="24"/>
              </w:rPr>
              <w:t>MicrosoftPowerPoint</w:t>
            </w:r>
            <w:proofErr w:type="spellEnd"/>
            <w:r w:rsidRPr="00545A20">
              <w:rPr>
                <w:rFonts w:ascii="Times New Roman" w:hAnsi="Times New Roman"/>
                <w:sz w:val="24"/>
                <w:szCs w:val="24"/>
              </w:rPr>
              <w:t>. Презентация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C62F5" w:rsidRPr="00545A20" w:rsidTr="00EB7921">
        <w:trPr>
          <w:gridAfter w:val="1"/>
          <w:wAfter w:w="425" w:type="dxa"/>
          <w:trHeight w:val="480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Как составить хорошую презентацию?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9C62F5" w:rsidRPr="00545A20" w:rsidTr="00EB7921">
        <w:trPr>
          <w:gridAfter w:val="1"/>
          <w:wAfter w:w="425" w:type="dxa"/>
          <w:trHeight w:val="690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Представление результатов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9C62F5" w:rsidRPr="00545A20" w:rsidTr="00EB7921">
        <w:trPr>
          <w:gridAfter w:val="1"/>
          <w:wAfter w:w="425" w:type="dxa"/>
          <w:trHeight w:val="90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90" w:lineRule="atLeast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</w:rPr>
              <w:t xml:space="preserve"> Химия в быту 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90" w:lineRule="atLeast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</w:rPr>
              <w:t>3ч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9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spacing w:after="0" w:line="9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2F5" w:rsidRPr="00545A20" w:rsidTr="00EB7921">
        <w:trPr>
          <w:gridAfter w:val="1"/>
          <w:wAfter w:w="425" w:type="dxa"/>
          <w:trHeight w:val="345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 xml:space="preserve">Мыло или мыла? Отличие хозяйственного мыла </w:t>
            </w:r>
            <w:proofErr w:type="gramStart"/>
            <w:r w:rsidRPr="00545A20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545A20">
              <w:rPr>
                <w:rFonts w:ascii="Times New Roman" w:hAnsi="Times New Roman"/>
                <w:sz w:val="24"/>
                <w:szCs w:val="24"/>
              </w:rPr>
              <w:t xml:space="preserve"> туалетного. Щелочной характер хозяйственного мыла 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9C62F5" w:rsidRPr="00545A20" w:rsidTr="00EB7921">
        <w:trPr>
          <w:gridAfter w:val="1"/>
          <w:wAfter w:w="425" w:type="dxa"/>
          <w:trHeight w:val="675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 xml:space="preserve">Что такое «жидкое мыло». Стиральные порошки и другие моющие средства. 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9C62F5" w:rsidRPr="00545A20" w:rsidTr="00EB7921">
        <w:trPr>
          <w:gridAfter w:val="1"/>
          <w:wAfter w:w="425" w:type="dxa"/>
          <w:tblCellSpacing w:w="0" w:type="dxa"/>
        </w:trPr>
        <w:tc>
          <w:tcPr>
            <w:tcW w:w="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EB7921">
            <w:pPr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A367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Практикум-исследование «Моющие средства для посуды»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C62F5" w:rsidRPr="00545A20" w:rsidTr="00EB7921">
        <w:trPr>
          <w:gridBefore w:val="1"/>
          <w:wBefore w:w="288" w:type="dxa"/>
          <w:trHeight w:val="375"/>
          <w:tblCellSpacing w:w="0" w:type="dxa"/>
        </w:trPr>
        <w:tc>
          <w:tcPr>
            <w:tcW w:w="4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0B5C7D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ИТОГО </w:t>
            </w:r>
          </w:p>
        </w:tc>
        <w:tc>
          <w:tcPr>
            <w:tcW w:w="1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9C62F5" w:rsidRPr="00545A20" w:rsidRDefault="009C62F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11,5</w:t>
            </w:r>
          </w:p>
        </w:tc>
        <w:tc>
          <w:tcPr>
            <w:tcW w:w="1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C62F5" w:rsidRPr="00545A20" w:rsidRDefault="009C62F5" w:rsidP="00950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2,5</w:t>
            </w:r>
          </w:p>
        </w:tc>
      </w:tr>
    </w:tbl>
    <w:p w:rsidR="00BE50E0" w:rsidRPr="00545A20" w:rsidRDefault="00BE50E0" w:rsidP="000B5C7D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BE50E0" w:rsidRPr="00545A20" w:rsidRDefault="00BE50E0" w:rsidP="000B5C7D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bookmarkStart w:id="9" w:name="_Toc3552038"/>
      <w:r w:rsidRPr="00545A20">
        <w:rPr>
          <w:rFonts w:ascii="Times New Roman" w:hAnsi="Times New Roman"/>
          <w:b/>
          <w:sz w:val="24"/>
          <w:szCs w:val="24"/>
        </w:rPr>
        <w:t>Список литературы</w:t>
      </w:r>
    </w:p>
    <w:p w:rsidR="00BE50E0" w:rsidRPr="00545A20" w:rsidRDefault="00BE50E0" w:rsidP="000B5C7D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BE50E0" w:rsidRPr="00545A20" w:rsidRDefault="00BE50E0" w:rsidP="00727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45A20">
        <w:rPr>
          <w:rFonts w:ascii="Times New Roman" w:hAnsi="Times New Roman"/>
          <w:b/>
          <w:sz w:val="24"/>
          <w:szCs w:val="24"/>
        </w:rPr>
        <w:t>Для реализации программного содержания используются следующие учебники и учебные пособия</w:t>
      </w:r>
      <w:r w:rsidRPr="00545A20">
        <w:rPr>
          <w:rFonts w:ascii="Times New Roman" w:hAnsi="Times New Roman"/>
          <w:sz w:val="24"/>
          <w:szCs w:val="24"/>
        </w:rPr>
        <w:t>:</w:t>
      </w:r>
    </w:p>
    <w:p w:rsidR="00A67DF7" w:rsidRPr="00A67DF7" w:rsidRDefault="00A67DF7" w:rsidP="00727201">
      <w:pPr>
        <w:numPr>
          <w:ilvl w:val="0"/>
          <w:numId w:val="12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proofErr w:type="spellStart"/>
      <w:r w:rsidRPr="007451BB">
        <w:rPr>
          <w:rFonts w:ascii="Times New Roman" w:hAnsi="Times New Roman"/>
          <w:i/>
          <w:sz w:val="24"/>
          <w:szCs w:val="24"/>
        </w:rPr>
        <w:t>Попель</w:t>
      </w:r>
      <w:proofErr w:type="spellEnd"/>
      <w:r w:rsidRPr="007451BB">
        <w:rPr>
          <w:rFonts w:ascii="Times New Roman" w:hAnsi="Times New Roman"/>
          <w:i/>
          <w:sz w:val="24"/>
          <w:szCs w:val="24"/>
        </w:rPr>
        <w:t xml:space="preserve"> П.П.</w:t>
      </w:r>
      <w:r w:rsidR="007451BB" w:rsidRPr="007451BB">
        <w:rPr>
          <w:rFonts w:ascii="Times New Roman" w:hAnsi="Times New Roman"/>
          <w:i/>
          <w:sz w:val="24"/>
          <w:szCs w:val="24"/>
        </w:rPr>
        <w:t>,</w:t>
      </w:r>
      <w:r w:rsidRPr="007451B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451BB">
        <w:rPr>
          <w:rFonts w:ascii="Times New Roman" w:hAnsi="Times New Roman"/>
          <w:i/>
          <w:sz w:val="24"/>
          <w:szCs w:val="24"/>
        </w:rPr>
        <w:t>Крикля</w:t>
      </w:r>
      <w:proofErr w:type="spellEnd"/>
      <w:r w:rsidRPr="007451BB">
        <w:rPr>
          <w:rFonts w:ascii="Times New Roman" w:hAnsi="Times New Roman"/>
          <w:i/>
          <w:sz w:val="24"/>
          <w:szCs w:val="24"/>
        </w:rPr>
        <w:t xml:space="preserve"> Л.С.</w:t>
      </w:r>
      <w:r w:rsidR="007451BB">
        <w:rPr>
          <w:rFonts w:ascii="Times New Roman" w:hAnsi="Times New Roman"/>
          <w:sz w:val="24"/>
          <w:szCs w:val="24"/>
        </w:rPr>
        <w:t xml:space="preserve"> Химия. 7 класс, - Киев: «Академия», 2007</w:t>
      </w:r>
    </w:p>
    <w:p w:rsidR="00BE50E0" w:rsidRPr="00A67DF7" w:rsidRDefault="00BE50E0" w:rsidP="00727201">
      <w:pPr>
        <w:numPr>
          <w:ilvl w:val="0"/>
          <w:numId w:val="12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proofErr w:type="spellStart"/>
      <w:r w:rsidRPr="00A67DF7">
        <w:rPr>
          <w:rFonts w:ascii="Times New Roman" w:hAnsi="Times New Roman"/>
          <w:i/>
          <w:sz w:val="24"/>
          <w:szCs w:val="24"/>
        </w:rPr>
        <w:t>Тригубчак</w:t>
      </w:r>
      <w:proofErr w:type="spellEnd"/>
      <w:r w:rsidRPr="00A67DF7">
        <w:rPr>
          <w:rFonts w:ascii="Times New Roman" w:hAnsi="Times New Roman"/>
          <w:i/>
          <w:sz w:val="24"/>
          <w:szCs w:val="24"/>
        </w:rPr>
        <w:t xml:space="preserve"> И.В, </w:t>
      </w:r>
      <w:proofErr w:type="spellStart"/>
      <w:r w:rsidRPr="00A67DF7">
        <w:rPr>
          <w:rFonts w:ascii="Times New Roman" w:hAnsi="Times New Roman"/>
          <w:i/>
          <w:sz w:val="24"/>
          <w:szCs w:val="24"/>
        </w:rPr>
        <w:t>Шипарева</w:t>
      </w:r>
      <w:proofErr w:type="spellEnd"/>
      <w:r w:rsidRPr="00A67DF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A67DF7">
        <w:rPr>
          <w:rFonts w:ascii="Times New Roman" w:hAnsi="Times New Roman"/>
          <w:i/>
          <w:sz w:val="24"/>
          <w:szCs w:val="24"/>
        </w:rPr>
        <w:t>Г.А.</w:t>
      </w:r>
      <w:r w:rsidRPr="00A67DF7">
        <w:rPr>
          <w:rFonts w:ascii="Times New Roman" w:hAnsi="Times New Roman"/>
          <w:sz w:val="24"/>
          <w:szCs w:val="24"/>
        </w:rPr>
        <w:t>«Введение</w:t>
      </w:r>
      <w:proofErr w:type="spellEnd"/>
      <w:r w:rsidRPr="00A67DF7">
        <w:rPr>
          <w:rFonts w:ascii="Times New Roman" w:hAnsi="Times New Roman"/>
          <w:sz w:val="24"/>
          <w:szCs w:val="24"/>
        </w:rPr>
        <w:t xml:space="preserve"> в химию. Методические рекомендации к учебнику 7 класса. Издательство «</w:t>
      </w:r>
      <w:proofErr w:type="spellStart"/>
      <w:r w:rsidRPr="00A67DF7">
        <w:rPr>
          <w:rFonts w:ascii="Times New Roman" w:hAnsi="Times New Roman"/>
          <w:sz w:val="24"/>
          <w:szCs w:val="24"/>
        </w:rPr>
        <w:t>Владос</w:t>
      </w:r>
      <w:proofErr w:type="spellEnd"/>
      <w:r w:rsidRPr="00A67DF7">
        <w:rPr>
          <w:rFonts w:ascii="Times New Roman" w:hAnsi="Times New Roman"/>
          <w:sz w:val="24"/>
          <w:szCs w:val="24"/>
        </w:rPr>
        <w:t>», М. - 2003 г</w:t>
      </w:r>
    </w:p>
    <w:p w:rsidR="007451BB" w:rsidRPr="00545A20" w:rsidRDefault="007451BB" w:rsidP="00727201">
      <w:pPr>
        <w:numPr>
          <w:ilvl w:val="0"/>
          <w:numId w:val="12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545A20">
        <w:rPr>
          <w:rFonts w:ascii="Times New Roman" w:hAnsi="Times New Roman"/>
          <w:sz w:val="24"/>
          <w:szCs w:val="24"/>
        </w:rPr>
        <w:t xml:space="preserve">Габриелян О.С., Остроумов И.Г., </w:t>
      </w:r>
      <w:proofErr w:type="spellStart"/>
      <w:r w:rsidRPr="00545A20">
        <w:rPr>
          <w:rFonts w:ascii="Times New Roman" w:hAnsi="Times New Roman"/>
          <w:sz w:val="24"/>
          <w:szCs w:val="24"/>
        </w:rPr>
        <w:t>А.К.Ахлебинин</w:t>
      </w:r>
      <w:proofErr w:type="spellEnd"/>
      <w:r w:rsidRPr="00545A20">
        <w:rPr>
          <w:rFonts w:ascii="Times New Roman" w:hAnsi="Times New Roman"/>
          <w:sz w:val="24"/>
          <w:szCs w:val="24"/>
        </w:rPr>
        <w:t xml:space="preserve"> А.К. Химия. Вводный курс.7 класс: учебное пособие М.: Дрофа, 2007.</w:t>
      </w:r>
    </w:p>
    <w:p w:rsidR="007451BB" w:rsidRPr="00545A20" w:rsidRDefault="007451BB" w:rsidP="00727201">
      <w:pPr>
        <w:numPr>
          <w:ilvl w:val="0"/>
          <w:numId w:val="12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Рудзитис Г. Е., Фельдман Ф.Г.</w:t>
      </w:r>
      <w:r w:rsidRPr="00545A20">
        <w:rPr>
          <w:rFonts w:ascii="Times New Roman" w:hAnsi="Times New Roman"/>
          <w:i/>
          <w:iCs/>
          <w:sz w:val="24"/>
          <w:szCs w:val="24"/>
        </w:rPr>
        <w:t>.</w:t>
      </w:r>
      <w:r w:rsidRPr="00545A20">
        <w:rPr>
          <w:rFonts w:ascii="Times New Roman" w:hAnsi="Times New Roman"/>
          <w:sz w:val="24"/>
          <w:szCs w:val="24"/>
        </w:rPr>
        <w:t xml:space="preserve"> Химия: 8-й класс: Учебник для общеобразовательных заведений, – М.: </w:t>
      </w:r>
      <w:r>
        <w:rPr>
          <w:rFonts w:ascii="Times New Roman" w:hAnsi="Times New Roman"/>
          <w:sz w:val="24"/>
          <w:szCs w:val="24"/>
        </w:rPr>
        <w:t>Просвещение</w:t>
      </w:r>
      <w:r w:rsidRPr="00545A2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2016</w:t>
      </w:r>
    </w:p>
    <w:p w:rsidR="00BE50E0" w:rsidRPr="00545A20" w:rsidRDefault="00BE50E0" w:rsidP="00727201">
      <w:pPr>
        <w:numPr>
          <w:ilvl w:val="0"/>
          <w:numId w:val="12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proofErr w:type="gramStart"/>
      <w:r w:rsidRPr="00545A20">
        <w:rPr>
          <w:rFonts w:ascii="Times New Roman" w:hAnsi="Times New Roman"/>
          <w:i/>
          <w:iCs/>
          <w:sz w:val="24"/>
          <w:szCs w:val="24"/>
        </w:rPr>
        <w:t>Алексинский</w:t>
      </w:r>
      <w:proofErr w:type="gramEnd"/>
      <w:r w:rsidRPr="00545A20">
        <w:rPr>
          <w:rFonts w:ascii="Times New Roman" w:hAnsi="Times New Roman"/>
          <w:i/>
          <w:iCs/>
          <w:sz w:val="24"/>
          <w:szCs w:val="24"/>
        </w:rPr>
        <w:t xml:space="preserve"> В.Н.</w:t>
      </w:r>
      <w:r w:rsidRPr="00545A20">
        <w:rPr>
          <w:rFonts w:ascii="Times New Roman" w:hAnsi="Times New Roman"/>
          <w:sz w:val="24"/>
          <w:szCs w:val="24"/>
        </w:rPr>
        <w:t xml:space="preserve"> “Занимательные опыты по химии”: Книга для учителя. – 2-е изд., </w:t>
      </w:r>
      <w:proofErr w:type="spellStart"/>
      <w:r w:rsidRPr="00545A20">
        <w:rPr>
          <w:rFonts w:ascii="Times New Roman" w:hAnsi="Times New Roman"/>
          <w:sz w:val="24"/>
          <w:szCs w:val="24"/>
        </w:rPr>
        <w:t>испр</w:t>
      </w:r>
      <w:proofErr w:type="spellEnd"/>
      <w:r w:rsidRPr="00545A20">
        <w:rPr>
          <w:rFonts w:ascii="Times New Roman" w:hAnsi="Times New Roman"/>
          <w:sz w:val="24"/>
          <w:szCs w:val="24"/>
        </w:rPr>
        <w:t>. – М.: Просвещение, 1995.</w:t>
      </w:r>
    </w:p>
    <w:p w:rsidR="00BE50E0" w:rsidRPr="00545A20" w:rsidRDefault="00BE50E0" w:rsidP="00727201">
      <w:pPr>
        <w:numPr>
          <w:ilvl w:val="0"/>
          <w:numId w:val="12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545A20">
        <w:rPr>
          <w:rFonts w:ascii="Times New Roman" w:hAnsi="Times New Roman"/>
          <w:sz w:val="24"/>
          <w:szCs w:val="24"/>
        </w:rPr>
        <w:t>Высоцкая Е.В. Программа пропедевтического курса как «погружение» в предмет МАРО г. Москва.</w:t>
      </w:r>
    </w:p>
    <w:p w:rsidR="00BE50E0" w:rsidRPr="00545A20" w:rsidRDefault="00BE50E0" w:rsidP="00727201">
      <w:pPr>
        <w:numPr>
          <w:ilvl w:val="0"/>
          <w:numId w:val="12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545A20">
        <w:rPr>
          <w:rFonts w:ascii="Times New Roman" w:hAnsi="Times New Roman"/>
          <w:i/>
          <w:iCs/>
          <w:sz w:val="24"/>
          <w:szCs w:val="24"/>
        </w:rPr>
        <w:t>Гроссе Э.</w:t>
      </w:r>
      <w:r w:rsidRPr="00545A2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45A20">
        <w:rPr>
          <w:rFonts w:ascii="Times New Roman" w:hAnsi="Times New Roman"/>
          <w:sz w:val="24"/>
          <w:szCs w:val="24"/>
        </w:rPr>
        <w:t>Вайсмантель</w:t>
      </w:r>
      <w:proofErr w:type="spellEnd"/>
      <w:r w:rsidRPr="00545A20">
        <w:rPr>
          <w:rFonts w:ascii="Times New Roman" w:hAnsi="Times New Roman"/>
          <w:sz w:val="24"/>
          <w:szCs w:val="24"/>
        </w:rPr>
        <w:t xml:space="preserve"> Х. «Химия для </w:t>
      </w:r>
      <w:proofErr w:type="gramStart"/>
      <w:r w:rsidRPr="00545A20">
        <w:rPr>
          <w:rFonts w:ascii="Times New Roman" w:hAnsi="Times New Roman"/>
          <w:sz w:val="24"/>
          <w:szCs w:val="24"/>
        </w:rPr>
        <w:t>любознательных</w:t>
      </w:r>
      <w:proofErr w:type="gramEnd"/>
      <w:r w:rsidRPr="00545A20">
        <w:rPr>
          <w:rFonts w:ascii="Times New Roman" w:hAnsi="Times New Roman"/>
          <w:sz w:val="24"/>
          <w:szCs w:val="24"/>
        </w:rPr>
        <w:t>».-3-е изд.- Ленинград: «Химия», 1987.</w:t>
      </w:r>
    </w:p>
    <w:p w:rsidR="00BE50E0" w:rsidRPr="00545A20" w:rsidRDefault="00BE50E0" w:rsidP="00727201">
      <w:pPr>
        <w:numPr>
          <w:ilvl w:val="0"/>
          <w:numId w:val="12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545A20">
        <w:rPr>
          <w:rFonts w:ascii="Times New Roman" w:hAnsi="Times New Roman"/>
          <w:i/>
          <w:iCs/>
          <w:sz w:val="24"/>
          <w:szCs w:val="24"/>
        </w:rPr>
        <w:t>Дерябина Н.Е.</w:t>
      </w:r>
      <w:r w:rsidRPr="00545A20">
        <w:rPr>
          <w:rFonts w:ascii="Times New Roman" w:hAnsi="Times New Roman"/>
          <w:sz w:val="24"/>
          <w:szCs w:val="24"/>
        </w:rPr>
        <w:t xml:space="preserve"> Введение в химию (учебник-тетрадь): М , 2004.</w:t>
      </w:r>
    </w:p>
    <w:p w:rsidR="00BE50E0" w:rsidRPr="00545A20" w:rsidRDefault="00BE50E0" w:rsidP="00727201">
      <w:pPr>
        <w:numPr>
          <w:ilvl w:val="0"/>
          <w:numId w:val="12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545A20">
        <w:rPr>
          <w:rFonts w:ascii="Times New Roman" w:hAnsi="Times New Roman"/>
          <w:i/>
          <w:iCs/>
          <w:sz w:val="24"/>
          <w:szCs w:val="24"/>
        </w:rPr>
        <w:t>Зуева М.В., Гара Н.Н.</w:t>
      </w:r>
      <w:r w:rsidRPr="00545A20">
        <w:rPr>
          <w:rFonts w:ascii="Times New Roman" w:hAnsi="Times New Roman"/>
          <w:sz w:val="24"/>
          <w:szCs w:val="24"/>
        </w:rPr>
        <w:t xml:space="preserve"> “Школьный практикум. Химия. 8–9-е классы”, – М: Дрофа, 1999.</w:t>
      </w:r>
    </w:p>
    <w:p w:rsidR="00BE50E0" w:rsidRPr="00545A20" w:rsidRDefault="00BE50E0" w:rsidP="00727201">
      <w:pPr>
        <w:numPr>
          <w:ilvl w:val="0"/>
          <w:numId w:val="12"/>
        </w:numPr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545A20">
        <w:rPr>
          <w:rFonts w:ascii="Times New Roman" w:hAnsi="Times New Roman"/>
          <w:i/>
          <w:iCs/>
          <w:sz w:val="24"/>
          <w:szCs w:val="24"/>
        </w:rPr>
        <w:t>Юдин А.</w:t>
      </w:r>
      <w:r w:rsidRPr="00545A20">
        <w:rPr>
          <w:rFonts w:ascii="Times New Roman" w:hAnsi="Times New Roman"/>
          <w:sz w:val="24"/>
          <w:szCs w:val="24"/>
        </w:rPr>
        <w:t>М., Сучков В.М. «Химия в быту». – М.: «Химия», 1995.</w:t>
      </w:r>
    </w:p>
    <w:p w:rsidR="00BE50E0" w:rsidRPr="00545A20" w:rsidRDefault="00BE50E0" w:rsidP="007272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45A20">
        <w:rPr>
          <w:rFonts w:ascii="Times New Roman" w:hAnsi="Times New Roman"/>
          <w:b/>
          <w:sz w:val="24"/>
          <w:szCs w:val="24"/>
        </w:rPr>
        <w:t>Литература для детей</w:t>
      </w:r>
    </w:p>
    <w:p w:rsidR="00BE50E0" w:rsidRPr="00545A20" w:rsidRDefault="00BE50E0" w:rsidP="00727201">
      <w:pPr>
        <w:pStyle w:val="a7"/>
        <w:numPr>
          <w:ilvl w:val="1"/>
          <w:numId w:val="11"/>
        </w:numPr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5A2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Аликберова</w:t>
      </w:r>
      <w:proofErr w:type="spellEnd"/>
      <w:r w:rsidRPr="00545A2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Л.Ю.</w:t>
      </w:r>
      <w:r w:rsidRPr="0054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“Занимательная химия”: Книга для учащихся, учителей и родителей. – М.: АСТ-ПРЕСС, 1999.</w:t>
      </w:r>
    </w:p>
    <w:p w:rsidR="00BE50E0" w:rsidRPr="00545A20" w:rsidRDefault="00BE50E0" w:rsidP="00727201">
      <w:pPr>
        <w:pStyle w:val="a7"/>
        <w:numPr>
          <w:ilvl w:val="1"/>
          <w:numId w:val="11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45A2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Дмитриева А.</w:t>
      </w:r>
      <w:r w:rsidRPr="0054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И., Ильина Л.В. «Наш дом – наш </w:t>
      </w:r>
      <w:r w:rsidR="00727201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быт» - М.: «Знание»</w:t>
      </w:r>
    </w:p>
    <w:p w:rsidR="00A36730" w:rsidRDefault="00A36730" w:rsidP="000B5C7D">
      <w:pPr>
        <w:pStyle w:val="1"/>
        <w:ind w:firstLine="567"/>
        <w:rPr>
          <w:rFonts w:ascii="Times New Roman" w:hAnsi="Times New Roman" w:cs="Times New Roman"/>
          <w:sz w:val="24"/>
          <w:szCs w:val="24"/>
        </w:rPr>
      </w:pPr>
    </w:p>
    <w:p w:rsidR="00A36730" w:rsidRDefault="00A36730" w:rsidP="000B5C7D">
      <w:pPr>
        <w:pStyle w:val="1"/>
        <w:ind w:firstLine="567"/>
        <w:rPr>
          <w:rFonts w:ascii="Times New Roman" w:hAnsi="Times New Roman" w:cs="Times New Roman"/>
          <w:sz w:val="24"/>
          <w:szCs w:val="24"/>
        </w:rPr>
      </w:pPr>
    </w:p>
    <w:p w:rsidR="001411FA" w:rsidRDefault="001411FA" w:rsidP="001411FA"/>
    <w:p w:rsidR="001411FA" w:rsidRPr="001411FA" w:rsidRDefault="001411FA" w:rsidP="001411FA"/>
    <w:p w:rsidR="00A36730" w:rsidRDefault="00A36730" w:rsidP="000B5C7D">
      <w:pPr>
        <w:pStyle w:val="1"/>
        <w:ind w:firstLine="567"/>
        <w:rPr>
          <w:rFonts w:ascii="Times New Roman" w:hAnsi="Times New Roman" w:cs="Times New Roman"/>
          <w:sz w:val="24"/>
          <w:szCs w:val="24"/>
        </w:rPr>
      </w:pPr>
    </w:p>
    <w:p w:rsidR="00BE50E0" w:rsidRPr="00545A20" w:rsidRDefault="00BE50E0" w:rsidP="000B5C7D">
      <w:pPr>
        <w:pStyle w:val="1"/>
        <w:ind w:firstLine="567"/>
        <w:rPr>
          <w:rFonts w:ascii="Times New Roman" w:hAnsi="Times New Roman" w:cs="Times New Roman"/>
          <w:sz w:val="24"/>
          <w:szCs w:val="24"/>
        </w:rPr>
      </w:pPr>
      <w:r w:rsidRPr="00545A20">
        <w:rPr>
          <w:rFonts w:ascii="Times New Roman" w:hAnsi="Times New Roman" w:cs="Times New Roman"/>
          <w:sz w:val="24"/>
          <w:szCs w:val="24"/>
        </w:rPr>
        <w:t xml:space="preserve">Лист корректировки </w:t>
      </w:r>
      <w:bookmarkEnd w:id="9"/>
    </w:p>
    <w:p w:rsidR="00BE50E0" w:rsidRPr="00545A20" w:rsidRDefault="00BE50E0" w:rsidP="000B5C7D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tbl>
      <w:tblPr>
        <w:tblW w:w="9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1106"/>
        <w:gridCol w:w="1766"/>
        <w:gridCol w:w="2505"/>
        <w:gridCol w:w="1740"/>
        <w:gridCol w:w="1648"/>
      </w:tblGrid>
      <w:tr w:rsidR="00BE50E0" w:rsidRPr="00545A20" w:rsidTr="007451BB"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5A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занятия по плану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5A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</w:p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5A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занятия по факту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5A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по плану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5A20">
              <w:rPr>
                <w:rFonts w:ascii="Times New Roman" w:hAnsi="Times New Roman"/>
                <w:b/>
                <w:bCs/>
                <w:sz w:val="24"/>
                <w:szCs w:val="24"/>
              </w:rPr>
              <w:t>Тема по факту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5A20">
              <w:rPr>
                <w:rFonts w:ascii="Times New Roman" w:hAnsi="Times New Roman"/>
                <w:b/>
                <w:bCs/>
                <w:sz w:val="24"/>
                <w:szCs w:val="24"/>
              </w:rPr>
              <w:t>Причина корректировки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rightChars="-49" w:right="-108"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5A20">
              <w:rPr>
                <w:rFonts w:ascii="Times New Roman" w:hAnsi="Times New Roman"/>
                <w:b/>
                <w:bCs/>
                <w:sz w:val="24"/>
                <w:szCs w:val="24"/>
              </w:rPr>
              <w:t>Способ корректировки</w:t>
            </w:r>
          </w:p>
        </w:tc>
      </w:tr>
      <w:tr w:rsidR="00BE50E0" w:rsidRPr="00545A20" w:rsidTr="007451BB">
        <w:trPr>
          <w:trHeight w:val="737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E50E0" w:rsidRPr="00545A20" w:rsidRDefault="00BE50E0" w:rsidP="000B5C7D">
            <w:pPr>
              <w:spacing w:after="0" w:line="24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50E0" w:rsidRPr="00545A20" w:rsidTr="007451BB">
        <w:trPr>
          <w:trHeight w:val="737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50F" w:rsidRPr="00545A20" w:rsidRDefault="00D9450F" w:rsidP="000B5C7D">
            <w:pPr>
              <w:spacing w:after="0" w:line="24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50E0" w:rsidRPr="00545A20" w:rsidTr="007451BB">
        <w:trPr>
          <w:trHeight w:val="737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50E0" w:rsidRPr="00545A20" w:rsidTr="007451BB">
        <w:trPr>
          <w:trHeight w:val="737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50E0" w:rsidRPr="00545A20" w:rsidTr="007451BB">
        <w:trPr>
          <w:trHeight w:val="737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50E0" w:rsidRPr="00545A20" w:rsidTr="007451BB">
        <w:trPr>
          <w:trHeight w:val="737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50E0" w:rsidRPr="00545A20" w:rsidTr="007451BB">
        <w:trPr>
          <w:trHeight w:val="737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50E0" w:rsidRPr="00545A20" w:rsidTr="007451BB">
        <w:trPr>
          <w:trHeight w:val="737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50E0" w:rsidRPr="00545A20" w:rsidTr="007451BB">
        <w:trPr>
          <w:trHeight w:val="737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50E0" w:rsidRPr="00545A20" w:rsidTr="007451BB">
        <w:trPr>
          <w:trHeight w:val="737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50E0" w:rsidRPr="00545A20" w:rsidTr="007451BB">
        <w:trPr>
          <w:trHeight w:val="737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50E0" w:rsidRPr="00545A20" w:rsidTr="007451BB">
        <w:trPr>
          <w:trHeight w:val="737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50E0" w:rsidRPr="00545A20" w:rsidTr="007451BB">
        <w:trPr>
          <w:trHeight w:val="737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50E0" w:rsidRPr="00545A20" w:rsidTr="007451BB">
        <w:trPr>
          <w:trHeight w:val="737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E50E0" w:rsidRPr="00545A20" w:rsidTr="007451BB">
        <w:trPr>
          <w:trHeight w:val="737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0E0" w:rsidRPr="00545A20" w:rsidRDefault="00BE50E0" w:rsidP="000B5C7D">
            <w:pPr>
              <w:spacing w:after="0" w:line="24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E50E0" w:rsidRPr="00545A20" w:rsidRDefault="00BE50E0" w:rsidP="000B5C7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BE50E0" w:rsidRPr="00545A20" w:rsidRDefault="00BE50E0" w:rsidP="000B5C7D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BE50E0" w:rsidRPr="00545A20" w:rsidRDefault="00BE50E0" w:rsidP="000B5C7D">
      <w:pPr>
        <w:spacing w:after="0" w:line="240" w:lineRule="auto"/>
        <w:ind w:left="260" w:firstLine="567"/>
        <w:rPr>
          <w:rFonts w:ascii="Times New Roman" w:hAnsi="Times New Roman"/>
          <w:color w:val="000000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>«____» _____________________ 20__</w:t>
      </w:r>
    </w:p>
    <w:p w:rsidR="00BE50E0" w:rsidRPr="00545A20" w:rsidRDefault="00BE50E0" w:rsidP="000B5C7D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</w:p>
    <w:p w:rsidR="00832A55" w:rsidRPr="00C90212" w:rsidRDefault="00BE50E0" w:rsidP="00C90212">
      <w:pPr>
        <w:spacing w:after="0" w:line="240" w:lineRule="auto"/>
        <w:ind w:left="260" w:firstLine="567"/>
        <w:rPr>
          <w:rFonts w:ascii="Times New Roman" w:hAnsi="Times New Roman"/>
          <w:sz w:val="24"/>
          <w:szCs w:val="24"/>
        </w:rPr>
      </w:pPr>
      <w:r w:rsidRPr="00545A20">
        <w:rPr>
          <w:rFonts w:ascii="Times New Roman" w:hAnsi="Times New Roman"/>
          <w:color w:val="000000"/>
          <w:sz w:val="24"/>
          <w:szCs w:val="24"/>
        </w:rPr>
        <w:t xml:space="preserve">Учитель  </w:t>
      </w:r>
      <w:r w:rsidRPr="00545A20">
        <w:rPr>
          <w:rFonts w:ascii="Times New Roman" w:hAnsi="Times New Roman"/>
          <w:b/>
          <w:bCs/>
          <w:color w:val="000000"/>
          <w:sz w:val="24"/>
          <w:szCs w:val="24"/>
        </w:rPr>
        <w:t>___________________________ / _____________________________</w:t>
      </w:r>
      <w:bookmarkStart w:id="10" w:name="_GoBack"/>
      <w:bookmarkEnd w:id="10"/>
    </w:p>
    <w:sectPr w:rsidR="00832A55" w:rsidRPr="00C90212" w:rsidSect="000B5C7D">
      <w:pgSz w:w="11906" w:h="16838"/>
      <w:pgMar w:top="1134" w:right="1133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C46F5"/>
    <w:multiLevelType w:val="multilevel"/>
    <w:tmpl w:val="C63EC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03445C"/>
    <w:multiLevelType w:val="multilevel"/>
    <w:tmpl w:val="703C4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4594226"/>
    <w:multiLevelType w:val="multilevel"/>
    <w:tmpl w:val="14594226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left" w:pos="540"/>
        </w:tabs>
        <w:ind w:left="540" w:hanging="36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180"/>
      </w:pPr>
    </w:lvl>
    <w:lvl w:ilvl="3">
      <w:start w:val="1"/>
      <w:numFmt w:val="decimal"/>
      <w:lvlText w:val="%4."/>
      <w:lvlJc w:val="left"/>
      <w:pPr>
        <w:tabs>
          <w:tab w:val="left" w:pos="1980"/>
        </w:tabs>
        <w:ind w:left="1980" w:hanging="360"/>
      </w:pPr>
    </w:lvl>
    <w:lvl w:ilvl="4">
      <w:start w:val="1"/>
      <w:numFmt w:val="lowerLetter"/>
      <w:lvlText w:val="%5."/>
      <w:lvlJc w:val="left"/>
      <w:pPr>
        <w:tabs>
          <w:tab w:val="left" w:pos="2700"/>
        </w:tabs>
        <w:ind w:left="2700" w:hanging="360"/>
      </w:pPr>
    </w:lvl>
    <w:lvl w:ilvl="5">
      <w:start w:val="1"/>
      <w:numFmt w:val="lowerRoman"/>
      <w:lvlText w:val="%6."/>
      <w:lvlJc w:val="right"/>
      <w:pPr>
        <w:tabs>
          <w:tab w:val="left" w:pos="3420"/>
        </w:tabs>
        <w:ind w:left="3420" w:hanging="180"/>
      </w:pPr>
    </w:lvl>
    <w:lvl w:ilvl="6">
      <w:start w:val="1"/>
      <w:numFmt w:val="decimal"/>
      <w:lvlText w:val="%7."/>
      <w:lvlJc w:val="left"/>
      <w:pPr>
        <w:tabs>
          <w:tab w:val="left" w:pos="4140"/>
        </w:tabs>
        <w:ind w:left="4140" w:hanging="360"/>
      </w:pPr>
    </w:lvl>
    <w:lvl w:ilvl="7">
      <w:start w:val="1"/>
      <w:numFmt w:val="lowerLetter"/>
      <w:lvlText w:val="%8."/>
      <w:lvlJc w:val="left"/>
      <w:pPr>
        <w:tabs>
          <w:tab w:val="left" w:pos="4860"/>
        </w:tabs>
        <w:ind w:left="4860" w:hanging="360"/>
      </w:pPr>
    </w:lvl>
    <w:lvl w:ilvl="8">
      <w:start w:val="1"/>
      <w:numFmt w:val="lowerRoman"/>
      <w:lvlText w:val="%9."/>
      <w:lvlJc w:val="right"/>
      <w:pPr>
        <w:tabs>
          <w:tab w:val="left" w:pos="5580"/>
        </w:tabs>
        <w:ind w:left="5580" w:hanging="180"/>
      </w:pPr>
    </w:lvl>
  </w:abstractNum>
  <w:abstractNum w:abstractNumId="3">
    <w:nsid w:val="1F4F5528"/>
    <w:multiLevelType w:val="multilevel"/>
    <w:tmpl w:val="1F4F552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ED075B"/>
    <w:multiLevelType w:val="multilevel"/>
    <w:tmpl w:val="9BC0B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8445919"/>
    <w:multiLevelType w:val="multilevel"/>
    <w:tmpl w:val="3844591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B97A97"/>
    <w:multiLevelType w:val="multilevel"/>
    <w:tmpl w:val="49B97A9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E13D37"/>
    <w:multiLevelType w:val="multilevel"/>
    <w:tmpl w:val="5DE13D3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8C4EE4"/>
    <w:multiLevelType w:val="multilevel"/>
    <w:tmpl w:val="B0785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61EE3D00"/>
    <w:multiLevelType w:val="hybridMultilevel"/>
    <w:tmpl w:val="6A1063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33B2AE0"/>
    <w:multiLevelType w:val="hybridMultilevel"/>
    <w:tmpl w:val="0876E438"/>
    <w:lvl w:ilvl="0" w:tplc="C4A8F9D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6F625CB"/>
    <w:multiLevelType w:val="multilevel"/>
    <w:tmpl w:val="66F625CB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10"/>
  </w:num>
  <w:num w:numId="5">
    <w:abstractNumId w:val="6"/>
  </w:num>
  <w:num w:numId="6">
    <w:abstractNumId w:val="7"/>
  </w:num>
  <w:num w:numId="7">
    <w:abstractNumId w:val="5"/>
  </w:num>
  <w:num w:numId="8">
    <w:abstractNumId w:val="11"/>
  </w:num>
  <w:num w:numId="9">
    <w:abstractNumId w:val="3"/>
  </w:num>
  <w:num w:numId="10">
    <w:abstractNumId w:val="2"/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078E9"/>
    <w:rsid w:val="00010C77"/>
    <w:rsid w:val="000111BE"/>
    <w:rsid w:val="00011ABC"/>
    <w:rsid w:val="0001238A"/>
    <w:rsid w:val="00044ACE"/>
    <w:rsid w:val="00050697"/>
    <w:rsid w:val="00061D03"/>
    <w:rsid w:val="00065CB2"/>
    <w:rsid w:val="000743E8"/>
    <w:rsid w:val="000A1148"/>
    <w:rsid w:val="000B5C7D"/>
    <w:rsid w:val="001145A5"/>
    <w:rsid w:val="001411FA"/>
    <w:rsid w:val="00166E4E"/>
    <w:rsid w:val="00170B17"/>
    <w:rsid w:val="00182DCB"/>
    <w:rsid w:val="001B581A"/>
    <w:rsid w:val="001F1F54"/>
    <w:rsid w:val="001F5AD1"/>
    <w:rsid w:val="00216083"/>
    <w:rsid w:val="00252789"/>
    <w:rsid w:val="00261876"/>
    <w:rsid w:val="002A6FA7"/>
    <w:rsid w:val="002C6BF7"/>
    <w:rsid w:val="0031137F"/>
    <w:rsid w:val="00321C78"/>
    <w:rsid w:val="0033510A"/>
    <w:rsid w:val="003477E5"/>
    <w:rsid w:val="0036267C"/>
    <w:rsid w:val="003807B0"/>
    <w:rsid w:val="003C35CB"/>
    <w:rsid w:val="003F4F81"/>
    <w:rsid w:val="00496E21"/>
    <w:rsid w:val="004A40EE"/>
    <w:rsid w:val="004B2F96"/>
    <w:rsid w:val="00501EB9"/>
    <w:rsid w:val="005223EC"/>
    <w:rsid w:val="005366CD"/>
    <w:rsid w:val="005444EB"/>
    <w:rsid w:val="00545A20"/>
    <w:rsid w:val="0059568D"/>
    <w:rsid w:val="00596B5D"/>
    <w:rsid w:val="005A1726"/>
    <w:rsid w:val="005D282D"/>
    <w:rsid w:val="005E3DEF"/>
    <w:rsid w:val="005F3803"/>
    <w:rsid w:val="005F7116"/>
    <w:rsid w:val="00653FC1"/>
    <w:rsid w:val="00686773"/>
    <w:rsid w:val="00687792"/>
    <w:rsid w:val="006A0FDB"/>
    <w:rsid w:val="006D6F0F"/>
    <w:rsid w:val="006F437B"/>
    <w:rsid w:val="007078E9"/>
    <w:rsid w:val="0072416E"/>
    <w:rsid w:val="00727201"/>
    <w:rsid w:val="00742BB6"/>
    <w:rsid w:val="007451BB"/>
    <w:rsid w:val="007B32B5"/>
    <w:rsid w:val="007B3918"/>
    <w:rsid w:val="007C51A4"/>
    <w:rsid w:val="007D49B0"/>
    <w:rsid w:val="007D5B93"/>
    <w:rsid w:val="007D730F"/>
    <w:rsid w:val="00830714"/>
    <w:rsid w:val="00831135"/>
    <w:rsid w:val="00831AB7"/>
    <w:rsid w:val="00832A55"/>
    <w:rsid w:val="00844FB1"/>
    <w:rsid w:val="0085406A"/>
    <w:rsid w:val="008B2F27"/>
    <w:rsid w:val="008B7146"/>
    <w:rsid w:val="008C62DB"/>
    <w:rsid w:val="008D274B"/>
    <w:rsid w:val="008E6229"/>
    <w:rsid w:val="009005A4"/>
    <w:rsid w:val="009018BB"/>
    <w:rsid w:val="00922B1F"/>
    <w:rsid w:val="00925FAA"/>
    <w:rsid w:val="009504D0"/>
    <w:rsid w:val="00965C11"/>
    <w:rsid w:val="0097125A"/>
    <w:rsid w:val="009721F3"/>
    <w:rsid w:val="00984081"/>
    <w:rsid w:val="009A5B91"/>
    <w:rsid w:val="009C62F5"/>
    <w:rsid w:val="009D5E4C"/>
    <w:rsid w:val="00A13C71"/>
    <w:rsid w:val="00A22B86"/>
    <w:rsid w:val="00A31268"/>
    <w:rsid w:val="00A36730"/>
    <w:rsid w:val="00A42165"/>
    <w:rsid w:val="00A67DF7"/>
    <w:rsid w:val="00A86771"/>
    <w:rsid w:val="00AA3F06"/>
    <w:rsid w:val="00AD29F2"/>
    <w:rsid w:val="00B30BCF"/>
    <w:rsid w:val="00BB657F"/>
    <w:rsid w:val="00BE50E0"/>
    <w:rsid w:val="00BE79B4"/>
    <w:rsid w:val="00C00871"/>
    <w:rsid w:val="00C37B86"/>
    <w:rsid w:val="00C90212"/>
    <w:rsid w:val="00CA105A"/>
    <w:rsid w:val="00CA4910"/>
    <w:rsid w:val="00CD0B00"/>
    <w:rsid w:val="00CD5265"/>
    <w:rsid w:val="00CE5A67"/>
    <w:rsid w:val="00D0748D"/>
    <w:rsid w:val="00D10355"/>
    <w:rsid w:val="00D243E2"/>
    <w:rsid w:val="00D27B3A"/>
    <w:rsid w:val="00D34BFE"/>
    <w:rsid w:val="00D37546"/>
    <w:rsid w:val="00D40AE3"/>
    <w:rsid w:val="00D40C4F"/>
    <w:rsid w:val="00D43D23"/>
    <w:rsid w:val="00D71743"/>
    <w:rsid w:val="00D9450F"/>
    <w:rsid w:val="00DA692A"/>
    <w:rsid w:val="00DB78EF"/>
    <w:rsid w:val="00DC2A99"/>
    <w:rsid w:val="00DD3BE8"/>
    <w:rsid w:val="00DE06B3"/>
    <w:rsid w:val="00E03404"/>
    <w:rsid w:val="00E24543"/>
    <w:rsid w:val="00E25BD8"/>
    <w:rsid w:val="00E353A7"/>
    <w:rsid w:val="00E35968"/>
    <w:rsid w:val="00E53892"/>
    <w:rsid w:val="00E950F3"/>
    <w:rsid w:val="00EA1291"/>
    <w:rsid w:val="00EA262B"/>
    <w:rsid w:val="00EB59F2"/>
    <w:rsid w:val="00EB7921"/>
    <w:rsid w:val="00ED1DE3"/>
    <w:rsid w:val="00EE14F7"/>
    <w:rsid w:val="00F13739"/>
    <w:rsid w:val="00F41B2C"/>
    <w:rsid w:val="00F562CA"/>
    <w:rsid w:val="00F664B8"/>
    <w:rsid w:val="00F700F4"/>
    <w:rsid w:val="00F71FB3"/>
    <w:rsid w:val="00F73FD6"/>
    <w:rsid w:val="00F84E70"/>
    <w:rsid w:val="00F857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AB7"/>
    <w:pPr>
      <w:spacing w:after="200" w:line="276" w:lineRule="auto"/>
    </w:pPr>
    <w:rPr>
      <w:rFonts w:eastAsia="Times New Roman"/>
    </w:rPr>
  </w:style>
  <w:style w:type="paragraph" w:styleId="1">
    <w:name w:val="heading 1"/>
    <w:basedOn w:val="a"/>
    <w:next w:val="a"/>
    <w:link w:val="10"/>
    <w:uiPriority w:val="9"/>
    <w:qFormat/>
    <w:locked/>
    <w:rsid w:val="00D40AE3"/>
    <w:pPr>
      <w:keepNext/>
      <w:keepLines/>
      <w:spacing w:after="0" w:line="240" w:lineRule="auto"/>
      <w:jc w:val="center"/>
      <w:outlineLvl w:val="0"/>
    </w:pPr>
    <w:rPr>
      <w:rFonts w:asciiTheme="minorHAnsi" w:eastAsiaTheme="majorEastAsia" w:hAnsiTheme="minorHAnsi" w:cstheme="majorBidi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F562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3">
    <w:name w:val="Table Grid"/>
    <w:basedOn w:val="a1"/>
    <w:uiPriority w:val="99"/>
    <w:locked/>
    <w:rsid w:val="005F3803"/>
    <w:rPr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366CD"/>
    <w:rPr>
      <w:rFonts w:ascii="Times New Roman" w:eastAsiaTheme="minorHAnsi" w:hAnsi="Times New Roman" w:cstheme="minorBidi"/>
      <w:sz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D40AE3"/>
    <w:rPr>
      <w:rFonts w:asciiTheme="minorHAnsi" w:eastAsiaTheme="majorEastAsia" w:hAnsiTheme="minorHAnsi" w:cstheme="majorBidi"/>
      <w:b/>
      <w:bCs/>
      <w:sz w:val="26"/>
      <w:szCs w:val="28"/>
    </w:rPr>
  </w:style>
  <w:style w:type="paragraph" w:styleId="a5">
    <w:name w:val="Normal (Web)"/>
    <w:basedOn w:val="a"/>
    <w:unhideWhenUsed/>
    <w:rsid w:val="00D40A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Emphasis"/>
    <w:basedOn w:val="a0"/>
    <w:qFormat/>
    <w:locked/>
    <w:rsid w:val="00D40AE3"/>
    <w:rPr>
      <w:i/>
      <w:iCs/>
    </w:rPr>
  </w:style>
  <w:style w:type="paragraph" w:styleId="a7">
    <w:name w:val="List Paragraph"/>
    <w:basedOn w:val="a"/>
    <w:uiPriority w:val="34"/>
    <w:qFormat/>
    <w:rsid w:val="00D40AE3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11">
    <w:name w:val="Обычный1"/>
    <w:uiPriority w:val="99"/>
    <w:rsid w:val="00D40AE3"/>
    <w:pPr>
      <w:pBdr>
        <w:top w:val="none" w:sz="0" w:space="31" w:color="FFFFFF"/>
        <w:left w:val="none" w:sz="0" w:space="31" w:color="FFFFFF"/>
        <w:bottom w:val="none" w:sz="0" w:space="31" w:color="FFFFFF"/>
        <w:right w:val="none" w:sz="0" w:space="31" w:color="FFFFFF"/>
      </w:pBdr>
    </w:pPr>
    <w:rPr>
      <w:rFonts w:ascii="Times New Roman" w:eastAsia="Arial Unicode MS" w:hAnsi="Arial Unicode MS" w:cs="Arial Unicode MS"/>
      <w:color w:val="000000"/>
      <w:sz w:val="20"/>
      <w:szCs w:val="20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E36DE-E91A-4A68-A80A-FB4A02722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3301</Words>
  <Characters>18819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Жутовская сош</cp:lastModifiedBy>
  <cp:revision>13</cp:revision>
  <cp:lastPrinted>2018-09-05T11:13:00Z</cp:lastPrinted>
  <dcterms:created xsi:type="dcterms:W3CDTF">2020-11-26T21:08:00Z</dcterms:created>
  <dcterms:modified xsi:type="dcterms:W3CDTF">2022-06-16T09:07:00Z</dcterms:modified>
</cp:coreProperties>
</file>